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949" w:rsidRPr="00EA0949" w:rsidRDefault="00EA0949" w:rsidP="00EA0949">
      <w:pPr>
        <w:pStyle w:val="a8"/>
        <w:widowControl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A0949">
        <w:rPr>
          <w:rFonts w:ascii="Times New Roman" w:hAnsi="Times New Roman" w:cs="Times New Roman"/>
          <w:b/>
          <w:caps/>
          <w:sz w:val="28"/>
          <w:szCs w:val="28"/>
        </w:rPr>
        <w:t>Інформаційне повідомлення</w:t>
      </w:r>
    </w:p>
    <w:p w:rsidR="00EA0949" w:rsidRPr="00EA0949" w:rsidRDefault="00EA0949" w:rsidP="00EA0949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A0949" w:rsidRPr="00EA0949" w:rsidRDefault="00EA0949" w:rsidP="00EA0949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A0949">
        <w:rPr>
          <w:rFonts w:ascii="Times New Roman" w:hAnsi="Times New Roman"/>
          <w:b/>
          <w:sz w:val="24"/>
          <w:szCs w:val="24"/>
          <w:lang w:val="uk-UA"/>
        </w:rPr>
        <w:t>Міністерство освіти і науки України</w:t>
      </w:r>
    </w:p>
    <w:p w:rsidR="00EA0949" w:rsidRPr="00EA0949" w:rsidRDefault="00EA0949" w:rsidP="00EA0949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A0949">
        <w:rPr>
          <w:rFonts w:ascii="Times New Roman" w:hAnsi="Times New Roman"/>
          <w:b/>
          <w:sz w:val="24"/>
          <w:szCs w:val="24"/>
          <w:lang w:val="uk-UA"/>
        </w:rPr>
        <w:t>Українське географічне товариство</w:t>
      </w:r>
    </w:p>
    <w:p w:rsidR="00EA0949" w:rsidRPr="00EA0949" w:rsidRDefault="00EA0949" w:rsidP="00EA0949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A0949">
        <w:rPr>
          <w:rFonts w:ascii="Times New Roman" w:hAnsi="Times New Roman"/>
          <w:b/>
          <w:sz w:val="24"/>
          <w:szCs w:val="24"/>
          <w:lang w:val="uk-UA"/>
        </w:rPr>
        <w:t>Тернопільський національний педагогічний університеті імені Володимира Гнатюка</w:t>
      </w:r>
    </w:p>
    <w:p w:rsidR="00EA0949" w:rsidRPr="00EA0949" w:rsidRDefault="00EA0949" w:rsidP="00EA0949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A0949">
        <w:rPr>
          <w:rFonts w:ascii="Times New Roman" w:hAnsi="Times New Roman"/>
          <w:b/>
          <w:sz w:val="24"/>
          <w:szCs w:val="24"/>
          <w:lang w:val="uk-UA"/>
        </w:rPr>
        <w:t>Тернопільський осередок наукового товариства імені Шевченка</w:t>
      </w:r>
    </w:p>
    <w:p w:rsidR="00EA0949" w:rsidRPr="00EA0949" w:rsidRDefault="00EA0949" w:rsidP="00EA0949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EA0949">
        <w:rPr>
          <w:rFonts w:ascii="Times New Roman" w:hAnsi="Times New Roman"/>
          <w:b/>
          <w:sz w:val="24"/>
          <w:szCs w:val="24"/>
          <w:lang w:val="uk-UA"/>
        </w:rPr>
        <w:t>Пряшівський</w:t>
      </w:r>
      <w:proofErr w:type="spellEnd"/>
      <w:r w:rsidRPr="00EA0949">
        <w:rPr>
          <w:rFonts w:ascii="Times New Roman" w:hAnsi="Times New Roman"/>
          <w:b/>
          <w:sz w:val="24"/>
          <w:szCs w:val="24"/>
          <w:lang w:val="uk-UA"/>
        </w:rPr>
        <w:t xml:space="preserve"> університет (Словаччина)</w:t>
      </w:r>
    </w:p>
    <w:p w:rsidR="00EA0949" w:rsidRPr="00EA0949" w:rsidRDefault="00EA0949" w:rsidP="00EA0949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A0949">
        <w:rPr>
          <w:rFonts w:ascii="Times New Roman" w:hAnsi="Times New Roman"/>
          <w:b/>
          <w:sz w:val="24"/>
          <w:szCs w:val="24"/>
          <w:lang w:val="uk-UA"/>
        </w:rPr>
        <w:t>Економічний університет в Катовіце (Польща)</w:t>
      </w:r>
    </w:p>
    <w:p w:rsidR="00EA0949" w:rsidRPr="00EA0949" w:rsidRDefault="00EA0949" w:rsidP="00EA0949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A0949">
        <w:rPr>
          <w:rFonts w:ascii="Times New Roman" w:hAnsi="Times New Roman"/>
          <w:b/>
          <w:sz w:val="24"/>
          <w:szCs w:val="24"/>
          <w:lang w:val="uk-UA"/>
        </w:rPr>
        <w:t>Краківський педагогічний університет ім. Національної комісії освіти (Польща)</w:t>
      </w:r>
    </w:p>
    <w:p w:rsidR="00EA0949" w:rsidRPr="00EA0949" w:rsidRDefault="00EA0949" w:rsidP="00EA0949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A0949">
        <w:rPr>
          <w:rFonts w:ascii="Times New Roman" w:hAnsi="Times New Roman"/>
          <w:b/>
          <w:sz w:val="24"/>
          <w:szCs w:val="24"/>
          <w:lang w:val="uk-UA"/>
        </w:rPr>
        <w:t xml:space="preserve">Університет Сучави ім. Штефана </w:t>
      </w:r>
      <w:proofErr w:type="spellStart"/>
      <w:r w:rsidRPr="00EA0949">
        <w:rPr>
          <w:rFonts w:ascii="Times New Roman" w:hAnsi="Times New Roman"/>
          <w:b/>
          <w:sz w:val="24"/>
          <w:szCs w:val="24"/>
          <w:lang w:val="uk-UA"/>
        </w:rPr>
        <w:t>чел</w:t>
      </w:r>
      <w:proofErr w:type="spellEnd"/>
      <w:r w:rsidRPr="00EA0949">
        <w:rPr>
          <w:rFonts w:ascii="Times New Roman" w:hAnsi="Times New Roman"/>
          <w:b/>
          <w:sz w:val="24"/>
          <w:szCs w:val="24"/>
          <w:lang w:val="uk-UA"/>
        </w:rPr>
        <w:t xml:space="preserve"> Маре (Румунія)</w:t>
      </w:r>
    </w:p>
    <w:p w:rsidR="00EA0949" w:rsidRPr="00EA0949" w:rsidRDefault="00EA0949" w:rsidP="00EA0949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A0949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71185AA" wp14:editId="2641CBDC">
            <wp:simplePos x="0" y="0"/>
            <wp:positionH relativeFrom="column">
              <wp:posOffset>81280</wp:posOffset>
            </wp:positionH>
            <wp:positionV relativeFrom="paragraph">
              <wp:posOffset>105410</wp:posOffset>
            </wp:positionV>
            <wp:extent cx="1485900" cy="1485900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npu_logo_round1_uk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0949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45368F7D" wp14:editId="592B7CB6">
            <wp:simplePos x="0" y="0"/>
            <wp:positionH relativeFrom="column">
              <wp:posOffset>4548505</wp:posOffset>
            </wp:positionH>
            <wp:positionV relativeFrom="paragraph">
              <wp:posOffset>86360</wp:posOffset>
            </wp:positionV>
            <wp:extent cx="1500202" cy="1504950"/>
            <wp:effectExtent l="0" t="0" r="508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_Геофак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202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0949">
        <w:rPr>
          <w:rFonts w:ascii="Times New Roman" w:hAnsi="Times New Roman"/>
          <w:b/>
          <w:sz w:val="24"/>
          <w:szCs w:val="24"/>
          <w:lang w:val="uk-UA"/>
        </w:rPr>
        <w:t>Щецинський університет (Польща)</w:t>
      </w:r>
    </w:p>
    <w:p w:rsidR="00EA0949" w:rsidRPr="00EA0949" w:rsidRDefault="00EA0949" w:rsidP="00EA0949">
      <w:pPr>
        <w:rPr>
          <w:rFonts w:ascii="Times New Roman" w:hAnsi="Times New Roman"/>
          <w:sz w:val="24"/>
          <w:szCs w:val="24"/>
          <w:lang w:val="uk-UA"/>
        </w:rPr>
      </w:pPr>
    </w:p>
    <w:p w:rsidR="00EA0949" w:rsidRPr="00EA0949" w:rsidRDefault="00EA0949" w:rsidP="00EA09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A0949" w:rsidRPr="00EA0949" w:rsidRDefault="00EA0949" w:rsidP="00EA094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A0949" w:rsidRPr="00EA0949" w:rsidRDefault="00EA0949" w:rsidP="00EA09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A0949">
        <w:rPr>
          <w:rFonts w:ascii="Times New Roman" w:hAnsi="Times New Roman"/>
          <w:sz w:val="28"/>
          <w:szCs w:val="28"/>
          <w:lang w:val="uk-UA"/>
        </w:rPr>
        <w:t>Інформаційне повідомлення</w:t>
      </w:r>
    </w:p>
    <w:p w:rsidR="00EA0949" w:rsidRPr="00EA0949" w:rsidRDefault="00EA0949" w:rsidP="00EA09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A0949">
        <w:rPr>
          <w:rFonts w:ascii="Times New Roman" w:hAnsi="Times New Roman"/>
          <w:sz w:val="28"/>
          <w:szCs w:val="28"/>
          <w:lang w:val="uk-UA"/>
        </w:rPr>
        <w:t>про проведення</w:t>
      </w:r>
    </w:p>
    <w:p w:rsidR="00EA0949" w:rsidRPr="00EA0949" w:rsidRDefault="00EA0949" w:rsidP="00EA0949">
      <w:pPr>
        <w:spacing w:after="0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</w:p>
    <w:p w:rsidR="00EA0949" w:rsidRPr="00EA0949" w:rsidRDefault="00EA0949" w:rsidP="00EA0949">
      <w:pPr>
        <w:spacing w:after="0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 w:rsidRPr="00EA0949">
        <w:rPr>
          <w:rFonts w:ascii="Times New Roman" w:hAnsi="Times New Roman"/>
          <w:b/>
          <w:i/>
          <w:sz w:val="32"/>
          <w:szCs w:val="32"/>
          <w:lang w:val="uk-UA"/>
        </w:rPr>
        <w:t>Міжнародної науково-практичної конференції</w:t>
      </w:r>
    </w:p>
    <w:p w:rsidR="00EA0949" w:rsidRPr="00EA0949" w:rsidRDefault="00EA0949" w:rsidP="00EA0949">
      <w:pPr>
        <w:spacing w:after="0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</w:p>
    <w:p w:rsidR="00EA0949" w:rsidRPr="00EA0949" w:rsidRDefault="00EA0949" w:rsidP="00EA0949">
      <w:pPr>
        <w:spacing w:after="0" w:line="240" w:lineRule="auto"/>
        <w:jc w:val="center"/>
        <w:rPr>
          <w:rFonts w:ascii="Times New Roman" w:hAnsi="Times New Roman"/>
          <w:b/>
          <w:sz w:val="36"/>
          <w:szCs w:val="32"/>
          <w:lang w:val="uk-UA"/>
        </w:rPr>
      </w:pPr>
      <w:r w:rsidRPr="00EA0949">
        <w:rPr>
          <w:rFonts w:ascii="Times New Roman" w:hAnsi="Times New Roman"/>
          <w:b/>
          <w:sz w:val="36"/>
          <w:szCs w:val="32"/>
          <w:lang w:val="uk-UA"/>
        </w:rPr>
        <w:t xml:space="preserve">Міждисциплінарні інтеграційні процеси у системі </w:t>
      </w:r>
    </w:p>
    <w:p w:rsidR="00EA0949" w:rsidRPr="00EA0949" w:rsidRDefault="00EA0949" w:rsidP="00EA0949">
      <w:pPr>
        <w:spacing w:after="0" w:line="240" w:lineRule="auto"/>
        <w:jc w:val="center"/>
        <w:rPr>
          <w:rFonts w:ascii="Times New Roman" w:hAnsi="Times New Roman"/>
          <w:b/>
          <w:sz w:val="36"/>
          <w:szCs w:val="32"/>
          <w:lang w:val="uk-UA"/>
        </w:rPr>
      </w:pPr>
      <w:r w:rsidRPr="00EA0949">
        <w:rPr>
          <w:rFonts w:ascii="Times New Roman" w:hAnsi="Times New Roman"/>
          <w:b/>
          <w:sz w:val="36"/>
          <w:szCs w:val="32"/>
          <w:lang w:val="uk-UA"/>
        </w:rPr>
        <w:t xml:space="preserve">географічної та екологічної науки </w:t>
      </w:r>
    </w:p>
    <w:p w:rsidR="00EA0949" w:rsidRPr="00EA0949" w:rsidRDefault="00EA0949" w:rsidP="00EA094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</w:p>
    <w:p w:rsidR="00EA0949" w:rsidRPr="00EA0949" w:rsidRDefault="00EA0949" w:rsidP="00EA0949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  <w:lang w:val="uk-UA"/>
        </w:rPr>
      </w:pPr>
      <w:r w:rsidRPr="00EA0949">
        <w:rPr>
          <w:rFonts w:ascii="Times New Roman" w:hAnsi="Times New Roman"/>
          <w:i/>
          <w:sz w:val="32"/>
          <w:szCs w:val="32"/>
          <w:lang w:val="uk-UA"/>
        </w:rPr>
        <w:t xml:space="preserve">до 25-річчя відкриття спеціальності «Екологія» </w:t>
      </w:r>
    </w:p>
    <w:p w:rsidR="00EA0949" w:rsidRPr="00EA0949" w:rsidRDefault="00EA0949" w:rsidP="00EA0949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  <w:lang w:val="uk-UA"/>
        </w:rPr>
      </w:pPr>
      <w:r w:rsidRPr="00EA0949">
        <w:rPr>
          <w:rFonts w:ascii="Times New Roman" w:hAnsi="Times New Roman"/>
          <w:i/>
          <w:sz w:val="32"/>
          <w:szCs w:val="32"/>
          <w:lang w:val="uk-UA"/>
        </w:rPr>
        <w:t>в Тернопільському національному педагогічному університеті</w:t>
      </w:r>
    </w:p>
    <w:p w:rsidR="00EA0949" w:rsidRPr="00EA0949" w:rsidRDefault="00EA0949" w:rsidP="00EA0949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  <w:lang w:val="uk-UA"/>
        </w:rPr>
      </w:pPr>
      <w:r w:rsidRPr="00EA0949">
        <w:rPr>
          <w:rFonts w:ascii="Times New Roman" w:hAnsi="Times New Roman"/>
          <w:i/>
          <w:sz w:val="32"/>
          <w:szCs w:val="32"/>
          <w:lang w:val="uk-UA"/>
        </w:rPr>
        <w:t xml:space="preserve"> імені Володимира Гнатюка</w:t>
      </w:r>
    </w:p>
    <w:p w:rsidR="00EA0949" w:rsidRPr="00EA0949" w:rsidRDefault="00EA0949" w:rsidP="00EA09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A0949">
        <w:rPr>
          <w:rFonts w:ascii="Times New Roman" w:hAnsi="Times New Roman"/>
          <w:sz w:val="28"/>
          <w:szCs w:val="28"/>
          <w:lang w:val="uk-UA"/>
        </w:rPr>
        <w:t>7-8 травня 2019 року</w:t>
      </w:r>
    </w:p>
    <w:p w:rsidR="00EA0949" w:rsidRPr="00EA0949" w:rsidRDefault="00EA0949" w:rsidP="00EA09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A0949" w:rsidRPr="00EA0949" w:rsidRDefault="00EA0949" w:rsidP="00EA09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A0949">
        <w:rPr>
          <w:rFonts w:ascii="Times New Roman" w:hAnsi="Times New Roman"/>
          <w:sz w:val="24"/>
          <w:szCs w:val="24"/>
          <w:lang w:val="uk-UA"/>
        </w:rPr>
        <w:t xml:space="preserve">Її </w:t>
      </w:r>
      <w:r w:rsidRPr="00EA0949">
        <w:rPr>
          <w:rFonts w:ascii="Times New Roman" w:hAnsi="Times New Roman"/>
          <w:b/>
          <w:sz w:val="24"/>
          <w:szCs w:val="24"/>
          <w:lang w:val="uk-UA"/>
        </w:rPr>
        <w:t>метою</w:t>
      </w:r>
      <w:r w:rsidRPr="00EA0949">
        <w:rPr>
          <w:rFonts w:ascii="Times New Roman" w:hAnsi="Times New Roman"/>
          <w:sz w:val="24"/>
          <w:szCs w:val="24"/>
          <w:lang w:val="uk-UA"/>
        </w:rPr>
        <w:t xml:space="preserve"> є передусім комплексно осмислити різні аспекти в царині сучасної географічної, екологічної та </w:t>
      </w:r>
      <w:proofErr w:type="spellStart"/>
      <w:r w:rsidRPr="00EA0949">
        <w:rPr>
          <w:rFonts w:ascii="Times New Roman" w:hAnsi="Times New Roman"/>
          <w:sz w:val="24"/>
          <w:szCs w:val="24"/>
          <w:lang w:val="uk-UA"/>
        </w:rPr>
        <w:t>туризмологічної</w:t>
      </w:r>
      <w:proofErr w:type="spellEnd"/>
      <w:r w:rsidRPr="00EA0949">
        <w:rPr>
          <w:rFonts w:ascii="Times New Roman" w:hAnsi="Times New Roman"/>
          <w:sz w:val="24"/>
          <w:szCs w:val="24"/>
          <w:lang w:val="uk-UA"/>
        </w:rPr>
        <w:t xml:space="preserve"> науки упродовж останніх десятиліть. </w:t>
      </w:r>
    </w:p>
    <w:p w:rsidR="00EA0949" w:rsidRPr="00EA0949" w:rsidRDefault="00EA0949" w:rsidP="00EA09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A0949" w:rsidRPr="00EA0949" w:rsidRDefault="00EA0949" w:rsidP="00EA09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A0949">
        <w:rPr>
          <w:rFonts w:ascii="Times New Roman" w:hAnsi="Times New Roman"/>
          <w:b/>
          <w:sz w:val="24"/>
          <w:szCs w:val="24"/>
          <w:lang w:val="uk-UA"/>
        </w:rPr>
        <w:t xml:space="preserve">Міждисциплінарний </w:t>
      </w:r>
      <w:r w:rsidRPr="00EA0949">
        <w:rPr>
          <w:rFonts w:ascii="Times New Roman" w:hAnsi="Times New Roman"/>
          <w:sz w:val="24"/>
          <w:szCs w:val="24"/>
          <w:lang w:val="uk-UA"/>
        </w:rPr>
        <w:t>характер конференції забезпечить унікальний академічний майданчик для обговорення ключових здобутків і головних викликів в окресленій царині наук, а також для рефлексії над сучасними їх трендами на європейському континенті.</w:t>
      </w:r>
    </w:p>
    <w:p w:rsidR="00EA0949" w:rsidRPr="00EA0949" w:rsidRDefault="00EA0949" w:rsidP="00EA0949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A0949" w:rsidRPr="00EA0949" w:rsidRDefault="00EA0949" w:rsidP="00EA09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0949">
        <w:rPr>
          <w:rFonts w:ascii="Times New Roman" w:hAnsi="Times New Roman"/>
          <w:b/>
          <w:i/>
          <w:sz w:val="24"/>
          <w:szCs w:val="24"/>
          <w:lang w:val="uk-UA"/>
        </w:rPr>
        <w:t>Програма конференції включатиме наступні тематичні блоки</w:t>
      </w:r>
      <w:r w:rsidRPr="00EA0949">
        <w:rPr>
          <w:rFonts w:ascii="Times New Roman" w:hAnsi="Times New Roman"/>
          <w:sz w:val="24"/>
          <w:szCs w:val="24"/>
          <w:lang w:val="uk-UA"/>
        </w:rPr>
        <w:t>:</w:t>
      </w:r>
    </w:p>
    <w:p w:rsidR="00EA0949" w:rsidRPr="00EA0949" w:rsidRDefault="00EA0949" w:rsidP="00EA0949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A0949" w:rsidRPr="00EA0949" w:rsidRDefault="00EA0949" w:rsidP="00EA0949">
      <w:pPr>
        <w:pStyle w:val="a3"/>
        <w:widowControl w:val="0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b/>
          <w:i/>
          <w:sz w:val="24"/>
          <w:szCs w:val="24"/>
          <w:lang w:val="uk-UA" w:eastAsia="uk-UA"/>
        </w:rPr>
      </w:pPr>
      <w:r w:rsidRPr="00EA0949">
        <w:rPr>
          <w:rFonts w:ascii="Times New Roman" w:hAnsi="Times New Roman"/>
          <w:b/>
          <w:i/>
          <w:sz w:val="24"/>
          <w:szCs w:val="24"/>
          <w:lang w:val="uk-UA" w:eastAsia="uk-UA"/>
        </w:rPr>
        <w:t>Світовий досвід і європейська практика інтеграції географічних та екологічних досліджень з фундаментальними науковими напрямками</w:t>
      </w:r>
    </w:p>
    <w:p w:rsidR="00EA0949" w:rsidRPr="00EA0949" w:rsidRDefault="00EA0949" w:rsidP="00EA0949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EA0949">
        <w:rPr>
          <w:rFonts w:ascii="Times New Roman" w:hAnsi="Times New Roman"/>
          <w:b/>
          <w:i/>
          <w:sz w:val="24"/>
          <w:szCs w:val="24"/>
          <w:lang w:val="uk-UA"/>
        </w:rPr>
        <w:t xml:space="preserve">2) Історія становлення та перспективи розвитку природничих досліджень </w:t>
      </w:r>
    </w:p>
    <w:p w:rsidR="00EA0949" w:rsidRPr="00EA0949" w:rsidRDefault="00EA0949" w:rsidP="00EA0949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EA0949">
        <w:rPr>
          <w:rFonts w:ascii="Times New Roman" w:hAnsi="Times New Roman"/>
          <w:b/>
          <w:i/>
          <w:sz w:val="24"/>
          <w:szCs w:val="24"/>
          <w:lang w:val="uk-UA"/>
        </w:rPr>
        <w:t>3) Основні тенденції інтеграційних процесів в еколого-географічних дослідженнях</w:t>
      </w:r>
    </w:p>
    <w:p w:rsidR="00EA0949" w:rsidRPr="00EA0949" w:rsidRDefault="00EA0949" w:rsidP="00EA0949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EA0949">
        <w:rPr>
          <w:rFonts w:ascii="Times New Roman" w:hAnsi="Times New Roman"/>
          <w:b/>
          <w:i/>
          <w:sz w:val="24"/>
          <w:szCs w:val="24"/>
          <w:lang w:val="uk-UA"/>
        </w:rPr>
        <w:t>4) Суспільно-географічні та природничо-географічні дослідження територіального розвитку (прикладний та теоретичний аспект);</w:t>
      </w:r>
    </w:p>
    <w:p w:rsidR="00EA0949" w:rsidRPr="00EA0949" w:rsidRDefault="00EA0949" w:rsidP="00EA0949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EA0949">
        <w:rPr>
          <w:rFonts w:ascii="Times New Roman" w:hAnsi="Times New Roman"/>
          <w:b/>
          <w:i/>
          <w:sz w:val="24"/>
          <w:szCs w:val="24"/>
          <w:lang w:val="uk-UA"/>
        </w:rPr>
        <w:t xml:space="preserve">5) </w:t>
      </w:r>
      <w:proofErr w:type="spellStart"/>
      <w:r w:rsidRPr="00EA0949">
        <w:rPr>
          <w:rFonts w:ascii="Times New Roman" w:hAnsi="Times New Roman"/>
          <w:b/>
          <w:i/>
          <w:sz w:val="24"/>
          <w:szCs w:val="24"/>
          <w:lang w:val="uk-UA"/>
        </w:rPr>
        <w:t>Туризмологічні</w:t>
      </w:r>
      <w:proofErr w:type="spellEnd"/>
      <w:r w:rsidRPr="00EA0949">
        <w:rPr>
          <w:rFonts w:ascii="Times New Roman" w:hAnsi="Times New Roman"/>
          <w:b/>
          <w:i/>
          <w:sz w:val="24"/>
          <w:szCs w:val="24"/>
          <w:lang w:val="uk-UA"/>
        </w:rPr>
        <w:t xml:space="preserve"> студії в сучасному науковому просторі;</w:t>
      </w:r>
    </w:p>
    <w:p w:rsidR="00EA0949" w:rsidRPr="00EA0949" w:rsidRDefault="00EA0949" w:rsidP="00EA0949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EA0949">
        <w:rPr>
          <w:rFonts w:ascii="Times New Roman" w:hAnsi="Times New Roman"/>
          <w:b/>
          <w:i/>
          <w:sz w:val="24"/>
          <w:szCs w:val="24"/>
          <w:lang w:val="uk-UA"/>
        </w:rPr>
        <w:t>6) Навчання географії та екології у часи викликів, його внесок у формування громадянського суспільства</w:t>
      </w:r>
    </w:p>
    <w:p w:rsidR="00EA0949" w:rsidRPr="00EA0949" w:rsidRDefault="00EA0949" w:rsidP="00EA0949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A0949" w:rsidRPr="00EA0949" w:rsidRDefault="00EA0949" w:rsidP="00EA0949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A0949" w:rsidRPr="00EA0949" w:rsidRDefault="00EA0949" w:rsidP="00EA0949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A0949">
        <w:rPr>
          <w:rFonts w:ascii="Times New Roman" w:hAnsi="Times New Roman"/>
          <w:b/>
          <w:sz w:val="24"/>
          <w:szCs w:val="24"/>
          <w:lang w:val="uk-UA"/>
        </w:rPr>
        <w:lastRenderedPageBreak/>
        <w:t>ОРГАНІЗАЦІЙНИЙ КОМІТЕТ</w:t>
      </w:r>
    </w:p>
    <w:p w:rsidR="00EA0949" w:rsidRPr="00EA0949" w:rsidRDefault="00EA0949" w:rsidP="00EA0949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A0949" w:rsidRPr="00EA0949" w:rsidRDefault="00EA0949" w:rsidP="00EA094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A0949">
        <w:rPr>
          <w:rFonts w:ascii="Times New Roman" w:hAnsi="Times New Roman"/>
          <w:b/>
          <w:sz w:val="24"/>
          <w:szCs w:val="24"/>
          <w:lang w:val="uk-UA"/>
        </w:rPr>
        <w:t>Буяк</w:t>
      </w:r>
      <w:proofErr w:type="spellEnd"/>
      <w:r w:rsidRPr="00EA0949">
        <w:rPr>
          <w:rFonts w:ascii="Times New Roman" w:hAnsi="Times New Roman"/>
          <w:b/>
          <w:sz w:val="24"/>
          <w:szCs w:val="24"/>
          <w:lang w:val="uk-UA"/>
        </w:rPr>
        <w:t xml:space="preserve"> Б.Б</w:t>
      </w:r>
      <w:r w:rsidRPr="00EA0949">
        <w:rPr>
          <w:rFonts w:ascii="Times New Roman" w:hAnsi="Times New Roman"/>
          <w:sz w:val="24"/>
          <w:szCs w:val="24"/>
          <w:lang w:val="uk-UA"/>
        </w:rPr>
        <w:t>. – д. </w:t>
      </w:r>
      <w:proofErr w:type="spellStart"/>
      <w:r w:rsidRPr="00EA0949">
        <w:rPr>
          <w:rFonts w:ascii="Times New Roman" w:hAnsi="Times New Roman"/>
          <w:sz w:val="24"/>
          <w:szCs w:val="24"/>
          <w:lang w:val="uk-UA"/>
        </w:rPr>
        <w:t>філос</w:t>
      </w:r>
      <w:proofErr w:type="spellEnd"/>
      <w:r w:rsidRPr="00EA0949">
        <w:rPr>
          <w:rFonts w:ascii="Times New Roman" w:hAnsi="Times New Roman"/>
          <w:sz w:val="24"/>
          <w:szCs w:val="24"/>
          <w:lang w:val="uk-UA"/>
        </w:rPr>
        <w:t>. н., професор, ректор Тернопільського національного педагогічного університету імені Володимира Гнатюка</w:t>
      </w:r>
    </w:p>
    <w:p w:rsidR="00EA0949" w:rsidRPr="00EA0949" w:rsidRDefault="00EA0949" w:rsidP="00EA094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A0949">
        <w:rPr>
          <w:rFonts w:ascii="Times New Roman" w:hAnsi="Times New Roman"/>
          <w:b/>
          <w:sz w:val="24"/>
          <w:szCs w:val="24"/>
          <w:lang w:val="uk-UA"/>
        </w:rPr>
        <w:t>Фальфушинська</w:t>
      </w:r>
      <w:proofErr w:type="spellEnd"/>
      <w:r w:rsidRPr="00EA0949">
        <w:rPr>
          <w:rFonts w:ascii="Times New Roman" w:hAnsi="Times New Roman"/>
          <w:b/>
          <w:sz w:val="24"/>
          <w:szCs w:val="24"/>
          <w:lang w:val="uk-UA"/>
        </w:rPr>
        <w:t xml:space="preserve"> Г.І.</w:t>
      </w:r>
      <w:r w:rsidRPr="00EA0949">
        <w:rPr>
          <w:rFonts w:ascii="Times New Roman" w:hAnsi="Times New Roman"/>
          <w:sz w:val="24"/>
          <w:szCs w:val="24"/>
          <w:lang w:val="uk-UA"/>
        </w:rPr>
        <w:t xml:space="preserve"> – д. біолог. н., професор, проректор з наукової роботи і міжнародної співпраці Тернопільського національного педагогічного університету імені Володимира Гнатюка</w:t>
      </w:r>
    </w:p>
    <w:p w:rsidR="00EA0949" w:rsidRPr="00EA0949" w:rsidRDefault="00EA0949" w:rsidP="00EA094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A0949">
        <w:rPr>
          <w:rFonts w:ascii="Times New Roman" w:hAnsi="Times New Roman"/>
          <w:b/>
          <w:sz w:val="24"/>
          <w:szCs w:val="24"/>
          <w:lang w:val="uk-UA"/>
        </w:rPr>
        <w:t>Царик Л.П.</w:t>
      </w:r>
      <w:r w:rsidRPr="00EA0949">
        <w:rPr>
          <w:rFonts w:ascii="Times New Roman" w:hAnsi="Times New Roman"/>
          <w:sz w:val="24"/>
          <w:szCs w:val="24"/>
          <w:lang w:val="uk-UA"/>
        </w:rPr>
        <w:t xml:space="preserve"> – д. географ. н., професор, зав. кафедри </w:t>
      </w:r>
      <w:proofErr w:type="spellStart"/>
      <w:r w:rsidRPr="00EA0949">
        <w:rPr>
          <w:rFonts w:ascii="Times New Roman" w:hAnsi="Times New Roman"/>
          <w:sz w:val="24"/>
          <w:szCs w:val="24"/>
          <w:lang w:val="uk-UA"/>
        </w:rPr>
        <w:t>геоекології</w:t>
      </w:r>
      <w:proofErr w:type="spellEnd"/>
      <w:r w:rsidRPr="00EA0949">
        <w:rPr>
          <w:rFonts w:ascii="Times New Roman" w:hAnsi="Times New Roman"/>
          <w:sz w:val="24"/>
          <w:szCs w:val="24"/>
          <w:lang w:val="uk-UA"/>
        </w:rPr>
        <w:t xml:space="preserve"> та методики навчання екологічних дисциплін Тернопільського національного педагогічного університету імені Володимира Гнатюка</w:t>
      </w:r>
    </w:p>
    <w:p w:rsidR="00EA0949" w:rsidRDefault="00EA0949" w:rsidP="00EA094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A0949">
        <w:rPr>
          <w:rFonts w:ascii="Times New Roman" w:hAnsi="Times New Roman"/>
          <w:b/>
          <w:sz w:val="24"/>
          <w:szCs w:val="24"/>
          <w:lang w:val="uk-UA"/>
        </w:rPr>
        <w:t>Кузишин</w:t>
      </w:r>
      <w:proofErr w:type="spellEnd"/>
      <w:r w:rsidRPr="00EA0949">
        <w:rPr>
          <w:rFonts w:ascii="Times New Roman" w:hAnsi="Times New Roman"/>
          <w:b/>
          <w:sz w:val="24"/>
          <w:szCs w:val="24"/>
          <w:lang w:val="uk-UA"/>
        </w:rPr>
        <w:t xml:space="preserve"> А.В.</w:t>
      </w:r>
      <w:r w:rsidRPr="00EA0949">
        <w:rPr>
          <w:rFonts w:ascii="Times New Roman" w:hAnsi="Times New Roman"/>
          <w:sz w:val="24"/>
          <w:szCs w:val="24"/>
          <w:lang w:val="uk-UA"/>
        </w:rPr>
        <w:t xml:space="preserve"> – к. географ. н., доцент, декан географічного факультету Тернопільського національного педагогічного університету імені Володимира Гнатюка</w:t>
      </w:r>
    </w:p>
    <w:p w:rsidR="005C47C6" w:rsidRPr="00EA0949" w:rsidRDefault="005C47C6" w:rsidP="005C47C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A0949">
        <w:rPr>
          <w:rFonts w:ascii="Times New Roman" w:hAnsi="Times New Roman"/>
          <w:b/>
          <w:sz w:val="24"/>
          <w:szCs w:val="24"/>
          <w:lang w:val="uk-UA"/>
        </w:rPr>
        <w:t>Олійник Я.Б</w:t>
      </w:r>
      <w:r>
        <w:rPr>
          <w:rFonts w:ascii="Times New Roman" w:hAnsi="Times New Roman"/>
          <w:sz w:val="24"/>
          <w:szCs w:val="24"/>
          <w:lang w:val="uk-UA"/>
        </w:rPr>
        <w:t>. – д. економ</w:t>
      </w:r>
      <w:r w:rsidRPr="00EA0949">
        <w:rPr>
          <w:rFonts w:ascii="Times New Roman" w:hAnsi="Times New Roman"/>
          <w:sz w:val="24"/>
          <w:szCs w:val="24"/>
          <w:lang w:val="uk-UA"/>
        </w:rPr>
        <w:t>. наук, професор, декан географічного факультету Київського національного університету імені Тараса Шевченка</w:t>
      </w:r>
      <w:r>
        <w:rPr>
          <w:rFonts w:ascii="Times New Roman" w:hAnsi="Times New Roman"/>
          <w:sz w:val="24"/>
          <w:szCs w:val="24"/>
          <w:lang w:val="uk-UA"/>
        </w:rPr>
        <w:t>, президент Українського географічного товариства</w:t>
      </w:r>
    </w:p>
    <w:p w:rsidR="00EA0949" w:rsidRPr="00EA0949" w:rsidRDefault="00EA0949" w:rsidP="00EA094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A0949">
        <w:rPr>
          <w:rFonts w:ascii="Times New Roman" w:hAnsi="Times New Roman"/>
          <w:b/>
          <w:sz w:val="24"/>
          <w:szCs w:val="24"/>
          <w:lang w:val="uk-UA"/>
        </w:rPr>
        <w:t>Сивий М.Я.</w:t>
      </w:r>
      <w:r w:rsidRPr="00EA0949">
        <w:rPr>
          <w:rFonts w:ascii="Times New Roman" w:hAnsi="Times New Roman"/>
          <w:sz w:val="24"/>
          <w:szCs w:val="24"/>
          <w:lang w:val="uk-UA"/>
        </w:rPr>
        <w:t xml:space="preserve"> – д. географ .н., професор, зав. кафедри географії та методики її навчання Тернопільського національного педагогічного університету імені Володимира Гнатюка</w:t>
      </w:r>
    </w:p>
    <w:p w:rsidR="00EA0949" w:rsidRPr="00EA0949" w:rsidRDefault="00EA0949" w:rsidP="00EA094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A0949">
        <w:rPr>
          <w:rFonts w:ascii="Times New Roman" w:hAnsi="Times New Roman"/>
          <w:b/>
          <w:sz w:val="24"/>
          <w:szCs w:val="24"/>
          <w:lang w:val="uk-UA"/>
        </w:rPr>
        <w:t>Мариняк</w:t>
      </w:r>
      <w:proofErr w:type="spellEnd"/>
      <w:r w:rsidRPr="00EA0949">
        <w:rPr>
          <w:rFonts w:ascii="Times New Roman" w:hAnsi="Times New Roman"/>
          <w:b/>
          <w:sz w:val="24"/>
          <w:szCs w:val="24"/>
          <w:lang w:val="uk-UA"/>
        </w:rPr>
        <w:t xml:space="preserve"> Я.О.</w:t>
      </w:r>
      <w:r w:rsidRPr="00EA0949">
        <w:rPr>
          <w:rFonts w:ascii="Times New Roman" w:hAnsi="Times New Roman"/>
          <w:sz w:val="24"/>
          <w:szCs w:val="24"/>
          <w:lang w:val="uk-UA"/>
        </w:rPr>
        <w:t xml:space="preserve"> – к. географ. н., доцент, в.о. зав. кафедри географії України і туризму Тернопільського національного педагогічного університету імені Володимира Гнатюка</w:t>
      </w:r>
    </w:p>
    <w:p w:rsidR="00EA0949" w:rsidRPr="00EA0949" w:rsidRDefault="00EA0949" w:rsidP="00EA094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A0949">
        <w:rPr>
          <w:rFonts w:ascii="Times New Roman" w:hAnsi="Times New Roman"/>
          <w:b/>
          <w:sz w:val="24"/>
          <w:szCs w:val="24"/>
          <w:lang w:val="uk-UA"/>
        </w:rPr>
        <w:t>Янковська Л.В</w:t>
      </w:r>
      <w:r w:rsidRPr="00EA0949">
        <w:rPr>
          <w:rFonts w:ascii="Times New Roman" w:hAnsi="Times New Roman"/>
          <w:sz w:val="24"/>
          <w:szCs w:val="24"/>
          <w:lang w:val="uk-UA"/>
        </w:rPr>
        <w:t xml:space="preserve">. – к. географ. н., доцент кафедри </w:t>
      </w:r>
      <w:proofErr w:type="spellStart"/>
      <w:r w:rsidRPr="00EA0949">
        <w:rPr>
          <w:rFonts w:ascii="Times New Roman" w:hAnsi="Times New Roman"/>
          <w:sz w:val="24"/>
          <w:szCs w:val="24"/>
          <w:lang w:val="uk-UA"/>
        </w:rPr>
        <w:t>геоекології</w:t>
      </w:r>
      <w:proofErr w:type="spellEnd"/>
      <w:r w:rsidRPr="00EA0949">
        <w:rPr>
          <w:rFonts w:ascii="Times New Roman" w:hAnsi="Times New Roman"/>
          <w:sz w:val="24"/>
          <w:szCs w:val="24"/>
          <w:lang w:val="uk-UA"/>
        </w:rPr>
        <w:t xml:space="preserve"> та методики навчання екологічних дисциплін Тернопільського національного педагогічного університету імені Володимира Гнатюка</w:t>
      </w:r>
    </w:p>
    <w:p w:rsidR="00EA0949" w:rsidRPr="00EA0949" w:rsidRDefault="00EA0949" w:rsidP="00EA094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A0949">
        <w:rPr>
          <w:rFonts w:ascii="Times New Roman" w:hAnsi="Times New Roman"/>
          <w:b/>
          <w:sz w:val="24"/>
          <w:szCs w:val="24"/>
          <w:lang w:val="uk-UA"/>
        </w:rPr>
        <w:t>Барна</w:t>
      </w:r>
      <w:proofErr w:type="spellEnd"/>
      <w:r w:rsidRPr="00EA0949">
        <w:rPr>
          <w:rFonts w:ascii="Times New Roman" w:hAnsi="Times New Roman"/>
          <w:b/>
          <w:sz w:val="24"/>
          <w:szCs w:val="24"/>
          <w:lang w:val="uk-UA"/>
        </w:rPr>
        <w:t xml:space="preserve"> І.М.</w:t>
      </w:r>
      <w:r w:rsidRPr="00EA0949">
        <w:rPr>
          <w:rFonts w:ascii="Times New Roman" w:hAnsi="Times New Roman"/>
          <w:sz w:val="24"/>
          <w:szCs w:val="24"/>
          <w:lang w:val="uk-UA"/>
        </w:rPr>
        <w:t xml:space="preserve"> – к. географ. н., доцент кафедри </w:t>
      </w:r>
      <w:proofErr w:type="spellStart"/>
      <w:r w:rsidRPr="00EA0949">
        <w:rPr>
          <w:rFonts w:ascii="Times New Roman" w:hAnsi="Times New Roman"/>
          <w:sz w:val="24"/>
          <w:szCs w:val="24"/>
          <w:lang w:val="uk-UA"/>
        </w:rPr>
        <w:t>геоекології</w:t>
      </w:r>
      <w:proofErr w:type="spellEnd"/>
      <w:r w:rsidRPr="00EA0949">
        <w:rPr>
          <w:rFonts w:ascii="Times New Roman" w:hAnsi="Times New Roman"/>
          <w:sz w:val="24"/>
          <w:szCs w:val="24"/>
          <w:lang w:val="uk-UA"/>
        </w:rPr>
        <w:t xml:space="preserve"> та методики навчання екологічних дисциплін Тернопільського національного педагогічного університету імені Володимира Гнатюка</w:t>
      </w:r>
    </w:p>
    <w:p w:rsidR="00EA0949" w:rsidRPr="00EA0949" w:rsidRDefault="00EA0949" w:rsidP="00EA094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A0949">
        <w:rPr>
          <w:rFonts w:ascii="Times New Roman" w:hAnsi="Times New Roman"/>
          <w:b/>
          <w:sz w:val="24"/>
          <w:szCs w:val="24"/>
          <w:lang w:val="uk-UA"/>
        </w:rPr>
        <w:t>Стецько Н.П.</w:t>
      </w:r>
      <w:r w:rsidRPr="00EA0949">
        <w:rPr>
          <w:rFonts w:ascii="Times New Roman" w:hAnsi="Times New Roman"/>
          <w:sz w:val="24"/>
          <w:szCs w:val="24"/>
          <w:lang w:val="uk-UA"/>
        </w:rPr>
        <w:t xml:space="preserve"> – к. географ. н., доцент кафедри </w:t>
      </w:r>
      <w:proofErr w:type="spellStart"/>
      <w:r w:rsidRPr="00EA0949">
        <w:rPr>
          <w:rFonts w:ascii="Times New Roman" w:hAnsi="Times New Roman"/>
          <w:sz w:val="24"/>
          <w:szCs w:val="24"/>
          <w:lang w:val="uk-UA"/>
        </w:rPr>
        <w:t>геоекології</w:t>
      </w:r>
      <w:proofErr w:type="spellEnd"/>
      <w:r w:rsidRPr="00EA0949">
        <w:rPr>
          <w:rFonts w:ascii="Times New Roman" w:hAnsi="Times New Roman"/>
          <w:sz w:val="24"/>
          <w:szCs w:val="24"/>
          <w:lang w:val="uk-UA"/>
        </w:rPr>
        <w:t xml:space="preserve"> та методики навчання екологічних дисциплін Тернопільського національного педагогічного університету імені Володимира Гнатюка</w:t>
      </w:r>
    </w:p>
    <w:p w:rsidR="00EA0949" w:rsidRPr="00EA0949" w:rsidRDefault="00EA0949" w:rsidP="00EA094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A0949">
        <w:rPr>
          <w:rFonts w:ascii="Times New Roman" w:hAnsi="Times New Roman"/>
          <w:b/>
          <w:sz w:val="24"/>
          <w:szCs w:val="24"/>
          <w:lang w:val="uk-UA"/>
        </w:rPr>
        <w:t>Чеболда</w:t>
      </w:r>
      <w:proofErr w:type="spellEnd"/>
      <w:r w:rsidRPr="00EA0949">
        <w:rPr>
          <w:rFonts w:ascii="Times New Roman" w:hAnsi="Times New Roman"/>
          <w:b/>
          <w:sz w:val="24"/>
          <w:szCs w:val="24"/>
          <w:lang w:val="uk-UA"/>
        </w:rPr>
        <w:t xml:space="preserve"> І.Ю.</w:t>
      </w:r>
      <w:r w:rsidRPr="00EA0949">
        <w:rPr>
          <w:rFonts w:ascii="Times New Roman" w:hAnsi="Times New Roman"/>
          <w:sz w:val="24"/>
          <w:szCs w:val="24"/>
          <w:lang w:val="uk-UA"/>
        </w:rPr>
        <w:t xml:space="preserve"> – к. географ. н., доцент кафедри </w:t>
      </w:r>
      <w:proofErr w:type="spellStart"/>
      <w:r w:rsidRPr="00EA0949">
        <w:rPr>
          <w:rFonts w:ascii="Times New Roman" w:hAnsi="Times New Roman"/>
          <w:sz w:val="24"/>
          <w:szCs w:val="24"/>
          <w:lang w:val="uk-UA"/>
        </w:rPr>
        <w:t>геоекології</w:t>
      </w:r>
      <w:proofErr w:type="spellEnd"/>
      <w:r w:rsidRPr="00EA0949">
        <w:rPr>
          <w:rFonts w:ascii="Times New Roman" w:hAnsi="Times New Roman"/>
          <w:sz w:val="24"/>
          <w:szCs w:val="24"/>
          <w:lang w:val="uk-UA"/>
        </w:rPr>
        <w:t xml:space="preserve"> та методики навчання екологічних дисциплін Тернопільського національного педагогічного університету імені Володимира Гнатюка</w:t>
      </w:r>
    </w:p>
    <w:p w:rsidR="00EA0949" w:rsidRPr="00EA0949" w:rsidRDefault="00EA0949" w:rsidP="00EA094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A0949">
        <w:rPr>
          <w:rFonts w:ascii="Times New Roman" w:hAnsi="Times New Roman"/>
          <w:b/>
          <w:sz w:val="24"/>
          <w:szCs w:val="24"/>
          <w:lang w:val="uk-UA"/>
        </w:rPr>
        <w:t>Лісова Н.О.</w:t>
      </w:r>
      <w:r w:rsidRPr="00EA0949">
        <w:rPr>
          <w:rFonts w:ascii="Times New Roman" w:hAnsi="Times New Roman"/>
          <w:sz w:val="24"/>
          <w:szCs w:val="24"/>
          <w:lang w:val="uk-UA"/>
        </w:rPr>
        <w:t xml:space="preserve"> – к. біолог. н., доцент кафедри </w:t>
      </w:r>
      <w:proofErr w:type="spellStart"/>
      <w:r w:rsidRPr="00EA0949">
        <w:rPr>
          <w:rFonts w:ascii="Times New Roman" w:hAnsi="Times New Roman"/>
          <w:sz w:val="24"/>
          <w:szCs w:val="24"/>
          <w:lang w:val="uk-UA"/>
        </w:rPr>
        <w:t>геоекології</w:t>
      </w:r>
      <w:proofErr w:type="spellEnd"/>
      <w:r w:rsidRPr="00EA0949">
        <w:rPr>
          <w:rFonts w:ascii="Times New Roman" w:hAnsi="Times New Roman"/>
          <w:sz w:val="24"/>
          <w:szCs w:val="24"/>
          <w:lang w:val="uk-UA"/>
        </w:rPr>
        <w:t xml:space="preserve"> та методики навчання екологічних дисциплін Тернопільського національного педагогічного університету імені Володимира Гнатюка</w:t>
      </w:r>
    </w:p>
    <w:p w:rsidR="00EA0949" w:rsidRPr="00EA0949" w:rsidRDefault="00EA0949" w:rsidP="00EA094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A0949">
        <w:rPr>
          <w:rFonts w:ascii="Times New Roman" w:hAnsi="Times New Roman"/>
          <w:b/>
          <w:sz w:val="24"/>
          <w:szCs w:val="24"/>
          <w:lang w:val="uk-UA"/>
        </w:rPr>
        <w:t>Царик П.Л.</w:t>
      </w:r>
      <w:r w:rsidRPr="00EA0949">
        <w:rPr>
          <w:rFonts w:ascii="Times New Roman" w:hAnsi="Times New Roman"/>
          <w:sz w:val="24"/>
          <w:szCs w:val="24"/>
          <w:lang w:val="uk-UA"/>
        </w:rPr>
        <w:t xml:space="preserve"> – к. географ. н., доцент кафедри географії України і туризму Тернопільського національного педагогічного університету імені Володимира Гнатюка</w:t>
      </w:r>
    </w:p>
    <w:p w:rsidR="00EA0949" w:rsidRPr="00EA0949" w:rsidRDefault="00EA0949" w:rsidP="00EA094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A0949">
        <w:rPr>
          <w:rFonts w:ascii="Times New Roman" w:hAnsi="Times New Roman"/>
          <w:b/>
          <w:sz w:val="24"/>
          <w:szCs w:val="24"/>
          <w:lang w:val="uk-UA"/>
        </w:rPr>
        <w:t>Новицька С.Р.</w:t>
      </w:r>
      <w:r w:rsidRPr="00EA0949">
        <w:rPr>
          <w:rFonts w:ascii="Times New Roman" w:hAnsi="Times New Roman"/>
          <w:sz w:val="24"/>
          <w:szCs w:val="24"/>
          <w:lang w:val="uk-UA"/>
        </w:rPr>
        <w:t xml:space="preserve"> – к. географ. н., викладач кафедри </w:t>
      </w:r>
      <w:proofErr w:type="spellStart"/>
      <w:r w:rsidRPr="00EA0949">
        <w:rPr>
          <w:rFonts w:ascii="Times New Roman" w:hAnsi="Times New Roman"/>
          <w:sz w:val="24"/>
          <w:szCs w:val="24"/>
          <w:lang w:val="uk-UA"/>
        </w:rPr>
        <w:t>геоекології</w:t>
      </w:r>
      <w:proofErr w:type="spellEnd"/>
      <w:r w:rsidRPr="00EA0949">
        <w:rPr>
          <w:rFonts w:ascii="Times New Roman" w:hAnsi="Times New Roman"/>
          <w:sz w:val="24"/>
          <w:szCs w:val="24"/>
          <w:lang w:val="uk-UA"/>
        </w:rPr>
        <w:t xml:space="preserve"> та методики навчання екологічних дисциплін Тернопільського національного педагогічного університету імені Володимира Гнатюка</w:t>
      </w:r>
    </w:p>
    <w:p w:rsidR="00EA0949" w:rsidRPr="00EA0949" w:rsidRDefault="00EA0949" w:rsidP="00EA094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A0949">
        <w:rPr>
          <w:rFonts w:ascii="Times New Roman" w:hAnsi="Times New Roman"/>
          <w:b/>
          <w:sz w:val="24"/>
          <w:szCs w:val="24"/>
          <w:lang w:val="uk-UA"/>
        </w:rPr>
        <w:t>Каплун І.Г.</w:t>
      </w:r>
      <w:r w:rsidRPr="00EA0949">
        <w:rPr>
          <w:rFonts w:ascii="Times New Roman" w:hAnsi="Times New Roman"/>
          <w:sz w:val="24"/>
          <w:szCs w:val="24"/>
          <w:lang w:val="uk-UA"/>
        </w:rPr>
        <w:t xml:space="preserve"> – асистент кафедри </w:t>
      </w:r>
      <w:proofErr w:type="spellStart"/>
      <w:r w:rsidRPr="00EA0949">
        <w:rPr>
          <w:rFonts w:ascii="Times New Roman" w:hAnsi="Times New Roman"/>
          <w:sz w:val="24"/>
          <w:szCs w:val="24"/>
          <w:lang w:val="uk-UA"/>
        </w:rPr>
        <w:t>геоекології</w:t>
      </w:r>
      <w:proofErr w:type="spellEnd"/>
      <w:r w:rsidRPr="00EA0949">
        <w:rPr>
          <w:rFonts w:ascii="Times New Roman" w:hAnsi="Times New Roman"/>
          <w:sz w:val="24"/>
          <w:szCs w:val="24"/>
          <w:lang w:val="uk-UA"/>
        </w:rPr>
        <w:t xml:space="preserve"> та методики навчання екологічних дисциплін Тернопільського національного педагогічного університету імені Володимира Гнатюка</w:t>
      </w:r>
    </w:p>
    <w:p w:rsidR="00EA0949" w:rsidRPr="00EA0949" w:rsidRDefault="00EA0949" w:rsidP="00EA094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A0949">
        <w:rPr>
          <w:rFonts w:ascii="Times New Roman" w:hAnsi="Times New Roman"/>
          <w:b/>
          <w:sz w:val="24"/>
          <w:szCs w:val="24"/>
          <w:lang w:val="uk-UA"/>
        </w:rPr>
        <w:t xml:space="preserve">Василь </w:t>
      </w:r>
      <w:proofErr w:type="spellStart"/>
      <w:r w:rsidRPr="00EA0949">
        <w:rPr>
          <w:rFonts w:ascii="Times New Roman" w:hAnsi="Times New Roman"/>
          <w:b/>
          <w:sz w:val="24"/>
          <w:szCs w:val="24"/>
          <w:lang w:val="uk-UA"/>
        </w:rPr>
        <w:t>Ефрос</w:t>
      </w:r>
      <w:proofErr w:type="spellEnd"/>
      <w:r w:rsidRPr="00EA0949">
        <w:rPr>
          <w:rFonts w:ascii="Times New Roman" w:hAnsi="Times New Roman"/>
          <w:sz w:val="24"/>
          <w:szCs w:val="24"/>
          <w:lang w:val="uk-UA"/>
        </w:rPr>
        <w:t xml:space="preserve"> – декан історико-географічного факультету Університету Сучави імені Штефана </w:t>
      </w:r>
      <w:proofErr w:type="spellStart"/>
      <w:r w:rsidRPr="00EA0949">
        <w:rPr>
          <w:rFonts w:ascii="Times New Roman" w:hAnsi="Times New Roman"/>
          <w:sz w:val="24"/>
          <w:szCs w:val="24"/>
          <w:lang w:val="uk-UA"/>
        </w:rPr>
        <w:t>чел</w:t>
      </w:r>
      <w:proofErr w:type="spellEnd"/>
      <w:r w:rsidRPr="00EA0949">
        <w:rPr>
          <w:rFonts w:ascii="Times New Roman" w:hAnsi="Times New Roman"/>
          <w:sz w:val="24"/>
          <w:szCs w:val="24"/>
          <w:lang w:val="uk-UA"/>
        </w:rPr>
        <w:t xml:space="preserve"> Маре (Румунія)</w:t>
      </w:r>
    </w:p>
    <w:p w:rsidR="00EA0949" w:rsidRPr="00EA0949" w:rsidRDefault="00EA0949" w:rsidP="00EA094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A0949">
        <w:rPr>
          <w:rFonts w:ascii="Times New Roman" w:hAnsi="Times New Roman"/>
          <w:b/>
          <w:sz w:val="24"/>
          <w:szCs w:val="24"/>
          <w:lang w:val="uk-UA"/>
        </w:rPr>
        <w:t xml:space="preserve">Радослав </w:t>
      </w:r>
      <w:proofErr w:type="spellStart"/>
      <w:r w:rsidRPr="00EA0949">
        <w:rPr>
          <w:rFonts w:ascii="Times New Roman" w:hAnsi="Times New Roman"/>
          <w:b/>
          <w:sz w:val="24"/>
          <w:szCs w:val="24"/>
          <w:lang w:val="uk-UA"/>
        </w:rPr>
        <w:t>Кламар</w:t>
      </w:r>
      <w:proofErr w:type="spellEnd"/>
      <w:r w:rsidRPr="00EA0949">
        <w:rPr>
          <w:rFonts w:ascii="Times New Roman" w:hAnsi="Times New Roman"/>
          <w:sz w:val="24"/>
          <w:szCs w:val="24"/>
          <w:lang w:val="uk-UA"/>
        </w:rPr>
        <w:t xml:space="preserve"> – професор кафедри географії та прикладної </w:t>
      </w:r>
      <w:proofErr w:type="spellStart"/>
      <w:r w:rsidRPr="00EA0949">
        <w:rPr>
          <w:rFonts w:ascii="Times New Roman" w:hAnsi="Times New Roman"/>
          <w:sz w:val="24"/>
          <w:szCs w:val="24"/>
          <w:lang w:val="uk-UA"/>
        </w:rPr>
        <w:t>геоінформатики</w:t>
      </w:r>
      <w:proofErr w:type="spellEnd"/>
      <w:r w:rsidRPr="00EA094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A0949">
        <w:rPr>
          <w:rFonts w:ascii="Times New Roman" w:hAnsi="Times New Roman"/>
          <w:sz w:val="24"/>
          <w:szCs w:val="24"/>
          <w:lang w:val="uk-UA"/>
        </w:rPr>
        <w:t>Пряшівського</w:t>
      </w:r>
      <w:proofErr w:type="spellEnd"/>
      <w:r w:rsidRPr="00EA0949">
        <w:rPr>
          <w:rFonts w:ascii="Times New Roman" w:hAnsi="Times New Roman"/>
          <w:sz w:val="24"/>
          <w:szCs w:val="24"/>
          <w:lang w:val="uk-UA"/>
        </w:rPr>
        <w:t xml:space="preserve"> університету (</w:t>
      </w:r>
      <w:r>
        <w:rPr>
          <w:rFonts w:ascii="Times New Roman" w:hAnsi="Times New Roman"/>
          <w:sz w:val="24"/>
          <w:szCs w:val="24"/>
          <w:lang w:val="uk-UA"/>
        </w:rPr>
        <w:t>Словаччина</w:t>
      </w:r>
      <w:r w:rsidRPr="00EA0949">
        <w:rPr>
          <w:rFonts w:ascii="Times New Roman" w:hAnsi="Times New Roman"/>
          <w:sz w:val="24"/>
          <w:szCs w:val="24"/>
          <w:lang w:val="uk-UA"/>
        </w:rPr>
        <w:t>)</w:t>
      </w:r>
    </w:p>
    <w:p w:rsidR="00EA0949" w:rsidRPr="00EA0949" w:rsidRDefault="00EA0949" w:rsidP="00EA094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A0949">
        <w:rPr>
          <w:rFonts w:ascii="Times New Roman" w:hAnsi="Times New Roman"/>
          <w:b/>
          <w:sz w:val="24"/>
          <w:szCs w:val="24"/>
          <w:lang w:val="uk-UA"/>
        </w:rPr>
        <w:t>Томаш</w:t>
      </w:r>
      <w:proofErr w:type="spellEnd"/>
      <w:r w:rsidRPr="00EA094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EA0949">
        <w:rPr>
          <w:rFonts w:ascii="Times New Roman" w:hAnsi="Times New Roman"/>
          <w:b/>
          <w:sz w:val="24"/>
          <w:szCs w:val="24"/>
          <w:lang w:val="uk-UA"/>
        </w:rPr>
        <w:t>Рахвал</w:t>
      </w:r>
      <w:proofErr w:type="spellEnd"/>
      <w:r w:rsidRPr="00EA0949">
        <w:rPr>
          <w:rFonts w:ascii="Times New Roman" w:hAnsi="Times New Roman"/>
          <w:sz w:val="24"/>
          <w:szCs w:val="24"/>
          <w:lang w:val="uk-UA"/>
        </w:rPr>
        <w:t xml:space="preserve"> – професор кафедри підприємництва та просторового управління Краківського педагогічного університету ім. Національної комісії освіти (Польща)</w:t>
      </w:r>
    </w:p>
    <w:p w:rsidR="00EA0949" w:rsidRPr="00EA0949" w:rsidRDefault="00EA0949" w:rsidP="00EA094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A0949">
        <w:rPr>
          <w:rFonts w:ascii="Times New Roman" w:hAnsi="Times New Roman"/>
          <w:b/>
          <w:sz w:val="24"/>
          <w:szCs w:val="24"/>
          <w:lang w:val="uk-UA"/>
        </w:rPr>
        <w:t>Барбара</w:t>
      </w:r>
      <w:proofErr w:type="spellEnd"/>
      <w:r w:rsidRPr="00EA094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EA0949">
        <w:rPr>
          <w:rFonts w:ascii="Times New Roman" w:hAnsi="Times New Roman"/>
          <w:b/>
          <w:sz w:val="24"/>
          <w:szCs w:val="24"/>
          <w:lang w:val="uk-UA"/>
        </w:rPr>
        <w:t>Пабян</w:t>
      </w:r>
      <w:proofErr w:type="spellEnd"/>
      <w:r w:rsidRPr="00EA0949">
        <w:rPr>
          <w:rFonts w:ascii="Times New Roman" w:hAnsi="Times New Roman"/>
          <w:sz w:val="24"/>
          <w:szCs w:val="24"/>
          <w:lang w:val="uk-UA"/>
        </w:rPr>
        <w:t xml:space="preserve"> – професор кафедри менеджменту та туризму Економічного університету в Катовіце (Польща)</w:t>
      </w:r>
    </w:p>
    <w:p w:rsidR="00EA0949" w:rsidRPr="00EA0949" w:rsidRDefault="00EA0949" w:rsidP="00EA094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A0949">
        <w:rPr>
          <w:rFonts w:ascii="Times New Roman" w:hAnsi="Times New Roman"/>
          <w:b/>
          <w:sz w:val="24"/>
          <w:szCs w:val="24"/>
          <w:lang w:val="uk-UA"/>
        </w:rPr>
        <w:t xml:space="preserve">Ігор </w:t>
      </w:r>
      <w:proofErr w:type="spellStart"/>
      <w:r w:rsidRPr="00EA0949">
        <w:rPr>
          <w:rFonts w:ascii="Times New Roman" w:hAnsi="Times New Roman"/>
          <w:b/>
          <w:sz w:val="24"/>
          <w:szCs w:val="24"/>
          <w:lang w:val="uk-UA"/>
        </w:rPr>
        <w:t>Кавецький</w:t>
      </w:r>
      <w:proofErr w:type="spellEnd"/>
      <w:r w:rsidRPr="00EA0949">
        <w:rPr>
          <w:rFonts w:ascii="Times New Roman" w:hAnsi="Times New Roman"/>
          <w:sz w:val="24"/>
          <w:szCs w:val="24"/>
          <w:lang w:val="uk-UA"/>
        </w:rPr>
        <w:t xml:space="preserve"> – професор кафедри соціальної географії і організації простору Щецинського університету (Польща)</w:t>
      </w:r>
    </w:p>
    <w:p w:rsidR="00EA0949" w:rsidRPr="00EA0949" w:rsidRDefault="00EA0949" w:rsidP="00EA0949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EA0949" w:rsidRDefault="00EA0949" w:rsidP="00EA0949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bookmarkStart w:id="0" w:name="_GoBack"/>
      <w:bookmarkEnd w:id="0"/>
    </w:p>
    <w:p w:rsidR="002E05BB" w:rsidRPr="00EA0949" w:rsidRDefault="002E05BB" w:rsidP="00EA0949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EA0949" w:rsidRPr="00EA0949" w:rsidRDefault="00EA0949" w:rsidP="00EA0949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EA0949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Робочі мови конференції: </w:t>
      </w:r>
      <w:r w:rsidRPr="00EA0949">
        <w:rPr>
          <w:rFonts w:ascii="Times New Roman" w:hAnsi="Times New Roman"/>
          <w:sz w:val="24"/>
          <w:szCs w:val="24"/>
          <w:lang w:val="uk-UA"/>
        </w:rPr>
        <w:t>українська, англійська</w:t>
      </w:r>
      <w:r w:rsidR="002E05BB">
        <w:rPr>
          <w:rFonts w:ascii="Times New Roman" w:hAnsi="Times New Roman"/>
          <w:sz w:val="24"/>
          <w:szCs w:val="24"/>
          <w:lang w:val="uk-UA"/>
        </w:rPr>
        <w:t>.</w:t>
      </w:r>
    </w:p>
    <w:p w:rsidR="00EA0949" w:rsidRPr="00EA0949" w:rsidRDefault="00EA0949" w:rsidP="00EA0949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EA0949" w:rsidRPr="00EA0949" w:rsidRDefault="00EA0949" w:rsidP="00EA094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0949">
        <w:rPr>
          <w:rFonts w:ascii="Times New Roman" w:hAnsi="Times New Roman"/>
          <w:b/>
          <w:i/>
          <w:sz w:val="24"/>
          <w:szCs w:val="24"/>
          <w:lang w:val="uk-UA"/>
        </w:rPr>
        <w:t>До участі у конференції запрошуємо</w:t>
      </w:r>
      <w:r w:rsidRPr="00EA0949">
        <w:rPr>
          <w:rFonts w:ascii="Times New Roman" w:hAnsi="Times New Roman"/>
          <w:sz w:val="24"/>
          <w:szCs w:val="24"/>
          <w:lang w:val="uk-UA"/>
        </w:rPr>
        <w:t>:</w:t>
      </w:r>
    </w:p>
    <w:p w:rsidR="00EA0949" w:rsidRPr="00EA0949" w:rsidRDefault="00EA0949" w:rsidP="00EA094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0949">
        <w:rPr>
          <w:rFonts w:ascii="Times New Roman" w:hAnsi="Times New Roman"/>
          <w:sz w:val="24"/>
          <w:szCs w:val="24"/>
          <w:lang w:val="uk-UA"/>
        </w:rPr>
        <w:t>- представників академічних товариств, науковців;</w:t>
      </w:r>
    </w:p>
    <w:p w:rsidR="00EA0949" w:rsidRPr="00EA0949" w:rsidRDefault="00EA0949" w:rsidP="00EA094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0949">
        <w:rPr>
          <w:rFonts w:ascii="Times New Roman" w:hAnsi="Times New Roman"/>
          <w:sz w:val="24"/>
          <w:szCs w:val="24"/>
          <w:lang w:val="uk-UA"/>
        </w:rPr>
        <w:t>- представників сфери освіти ( освітніх центрів, асоціацій, громадських організацій);</w:t>
      </w:r>
    </w:p>
    <w:p w:rsidR="00EA0949" w:rsidRPr="00EA0949" w:rsidRDefault="00EA0949" w:rsidP="00EA094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0949">
        <w:rPr>
          <w:rFonts w:ascii="Times New Roman" w:hAnsi="Times New Roman"/>
          <w:sz w:val="24"/>
          <w:szCs w:val="24"/>
          <w:lang w:val="uk-UA"/>
        </w:rPr>
        <w:t>- представників бізнесу, які співпрацюють з науково-освітнім середовищем;</w:t>
      </w:r>
    </w:p>
    <w:p w:rsidR="00EA0949" w:rsidRPr="00EA0949" w:rsidRDefault="00EA0949" w:rsidP="00EA094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0949">
        <w:rPr>
          <w:rFonts w:ascii="Times New Roman" w:hAnsi="Times New Roman"/>
          <w:sz w:val="24"/>
          <w:szCs w:val="24"/>
          <w:lang w:val="uk-UA"/>
        </w:rPr>
        <w:t>- молодих науковців.</w:t>
      </w:r>
    </w:p>
    <w:p w:rsidR="00EA0949" w:rsidRPr="00EA0949" w:rsidRDefault="00EA0949" w:rsidP="00EA094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A0949" w:rsidRPr="00EA0949" w:rsidRDefault="00EA0949" w:rsidP="00EA094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0949">
        <w:rPr>
          <w:rFonts w:ascii="Times New Roman" w:hAnsi="Times New Roman"/>
          <w:b/>
          <w:i/>
          <w:sz w:val="24"/>
          <w:szCs w:val="24"/>
          <w:lang w:val="uk-UA"/>
        </w:rPr>
        <w:t>За результатами конференції плануються такі публікації</w:t>
      </w:r>
      <w:r w:rsidRPr="00EA0949">
        <w:rPr>
          <w:rFonts w:ascii="Times New Roman" w:hAnsi="Times New Roman"/>
          <w:sz w:val="24"/>
          <w:szCs w:val="24"/>
          <w:lang w:val="uk-UA"/>
        </w:rPr>
        <w:t>:</w:t>
      </w:r>
    </w:p>
    <w:p w:rsidR="00EA0949" w:rsidRPr="00EA0949" w:rsidRDefault="00EA0949" w:rsidP="00EA094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0949">
        <w:rPr>
          <w:rFonts w:ascii="Times New Roman" w:hAnsi="Times New Roman"/>
          <w:b/>
          <w:i/>
          <w:sz w:val="24"/>
          <w:szCs w:val="24"/>
          <w:lang w:val="uk-UA"/>
        </w:rPr>
        <w:t xml:space="preserve">матеріали конференції </w:t>
      </w:r>
      <w:r w:rsidRPr="00EA0949">
        <w:rPr>
          <w:rFonts w:ascii="Times New Roman" w:hAnsi="Times New Roman"/>
          <w:sz w:val="24"/>
          <w:szCs w:val="24"/>
          <w:lang w:val="uk-UA"/>
        </w:rPr>
        <w:t>– термін подання тез – до 10. 04. 2019 р.</w:t>
      </w:r>
    </w:p>
    <w:p w:rsidR="00EA0949" w:rsidRPr="00EA0949" w:rsidRDefault="00EA0949" w:rsidP="00EA0949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0949">
        <w:rPr>
          <w:rFonts w:ascii="Times New Roman" w:hAnsi="Times New Roman"/>
          <w:b/>
          <w:i/>
          <w:sz w:val="24"/>
          <w:szCs w:val="24"/>
          <w:lang w:val="uk-UA"/>
        </w:rPr>
        <w:t>статті у фаховому виданні Наукові записки ТНПУ: серія Географія</w:t>
      </w:r>
      <w:r w:rsidRPr="00EA0949">
        <w:rPr>
          <w:rFonts w:ascii="Times New Roman" w:hAnsi="Times New Roman"/>
          <w:sz w:val="24"/>
          <w:szCs w:val="24"/>
          <w:lang w:val="uk-UA"/>
        </w:rPr>
        <w:t xml:space="preserve"> (у відповідності з існуючими вимогами) – термін подання статей до 20.04.2019 р.</w:t>
      </w:r>
      <w:r w:rsidR="002E05BB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2E05BB" w:rsidRPr="002E05BB">
        <w:rPr>
          <w:rFonts w:ascii="Times New Roman" w:hAnsi="Times New Roman"/>
          <w:sz w:val="24"/>
          <w:szCs w:val="24"/>
          <w:lang w:val="uk-UA"/>
        </w:rPr>
        <w:t>http://geography.tnpu.edu.ua</w:t>
      </w:r>
      <w:r w:rsidR="002E05BB">
        <w:rPr>
          <w:rFonts w:ascii="Times New Roman" w:hAnsi="Times New Roman"/>
          <w:sz w:val="24"/>
          <w:szCs w:val="24"/>
          <w:lang w:val="uk-UA"/>
        </w:rPr>
        <w:t>)</w:t>
      </w:r>
    </w:p>
    <w:p w:rsidR="00EA0949" w:rsidRPr="00EA0949" w:rsidRDefault="00EA0949" w:rsidP="00EA0949">
      <w:pPr>
        <w:widowControl w:val="0"/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A0949" w:rsidRPr="00EA0949" w:rsidRDefault="00EA0949" w:rsidP="00EA0949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lang w:val="uk-UA"/>
        </w:rPr>
      </w:pPr>
      <w:r w:rsidRPr="00EA0949">
        <w:rPr>
          <w:rFonts w:ascii="Cambria" w:hAnsi="Cambria"/>
          <w:b/>
          <w:sz w:val="24"/>
          <w:lang w:val="uk-UA"/>
        </w:rPr>
        <w:t>Надсилати заявку та матеріали доповіді</w:t>
      </w:r>
      <w:r w:rsidRPr="00EA0949">
        <w:rPr>
          <w:rFonts w:ascii="Cambria" w:hAnsi="Cambria"/>
          <w:sz w:val="24"/>
          <w:lang w:val="uk-UA"/>
        </w:rPr>
        <w:t xml:space="preserve"> на електрону пошту </w:t>
      </w:r>
      <w:hyperlink r:id="rId7" w:history="1">
        <w:r w:rsidRPr="00EA0949">
          <w:rPr>
            <w:rStyle w:val="a6"/>
            <w:rFonts w:ascii="Cambria" w:hAnsi="Cambria"/>
            <w:sz w:val="24"/>
            <w:lang w:val="uk-UA"/>
          </w:rPr>
          <w:t>geoeco@ukr.net</w:t>
        </w:r>
      </w:hyperlink>
      <w:r w:rsidRPr="00EA0949">
        <w:rPr>
          <w:rFonts w:ascii="Cambria" w:hAnsi="Cambria"/>
          <w:sz w:val="24"/>
          <w:lang w:val="uk-UA"/>
        </w:rPr>
        <w:t xml:space="preserve"> з підтвердженням отримання оргкомітетом. Формат файлів *.</w:t>
      </w:r>
      <w:proofErr w:type="spellStart"/>
      <w:r w:rsidRPr="00EA0949">
        <w:rPr>
          <w:rFonts w:ascii="Cambria" w:hAnsi="Cambria"/>
          <w:sz w:val="24"/>
          <w:lang w:val="uk-UA"/>
        </w:rPr>
        <w:t>doc</w:t>
      </w:r>
      <w:proofErr w:type="spellEnd"/>
      <w:r w:rsidRPr="00EA0949">
        <w:rPr>
          <w:rFonts w:ascii="Cambria" w:hAnsi="Cambria"/>
          <w:sz w:val="24"/>
          <w:lang w:val="uk-UA"/>
        </w:rPr>
        <w:t xml:space="preserve">. Назва файлу – прізвище першого автора латиницею (наприклад, </w:t>
      </w:r>
      <w:r w:rsidRPr="00EA0949">
        <w:rPr>
          <w:rFonts w:ascii="Cambria" w:hAnsi="Cambria"/>
          <w:b/>
          <w:sz w:val="24"/>
          <w:lang w:val="uk-UA"/>
        </w:rPr>
        <w:t>Kuzmenko.doc</w:t>
      </w:r>
      <w:r w:rsidRPr="00EA0949">
        <w:rPr>
          <w:rFonts w:ascii="Cambria" w:hAnsi="Cambria"/>
          <w:sz w:val="24"/>
          <w:lang w:val="uk-UA"/>
        </w:rPr>
        <w:t xml:space="preserve">). </w:t>
      </w:r>
    </w:p>
    <w:p w:rsidR="00EA0949" w:rsidRPr="00EA0949" w:rsidRDefault="00EA0949" w:rsidP="00EA0949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lang w:val="uk-UA"/>
        </w:rPr>
      </w:pPr>
      <w:r w:rsidRPr="00EA0949">
        <w:rPr>
          <w:rFonts w:ascii="Cambria" w:hAnsi="Cambria"/>
          <w:b/>
          <w:sz w:val="24"/>
          <w:lang w:val="uk-UA"/>
        </w:rPr>
        <w:t xml:space="preserve">На цю ж електронну адресу </w:t>
      </w:r>
      <w:hyperlink r:id="rId8" w:history="1">
        <w:r w:rsidRPr="00EA0949">
          <w:rPr>
            <w:rStyle w:val="a6"/>
            <w:rFonts w:ascii="Cambria" w:hAnsi="Cambria"/>
            <w:sz w:val="24"/>
            <w:lang w:val="uk-UA"/>
          </w:rPr>
          <w:t>geoeco@ukr.net</w:t>
        </w:r>
      </w:hyperlink>
      <w:r w:rsidRPr="00EA0949">
        <w:rPr>
          <w:rFonts w:ascii="Cambria" w:hAnsi="Cambria"/>
          <w:sz w:val="24"/>
          <w:lang w:val="uk-UA"/>
        </w:rPr>
        <w:t xml:space="preserve"> надсилати </w:t>
      </w:r>
      <w:proofErr w:type="spellStart"/>
      <w:r w:rsidRPr="00EA0949">
        <w:rPr>
          <w:rFonts w:ascii="Cambria" w:hAnsi="Cambria"/>
          <w:sz w:val="24"/>
          <w:lang w:val="uk-UA"/>
        </w:rPr>
        <w:t>відскановану</w:t>
      </w:r>
      <w:proofErr w:type="spellEnd"/>
      <w:r w:rsidRPr="00EA0949">
        <w:rPr>
          <w:rFonts w:ascii="Cambria" w:hAnsi="Cambria"/>
          <w:sz w:val="24"/>
          <w:lang w:val="uk-UA"/>
        </w:rPr>
        <w:t xml:space="preserve"> квитанцію (або її фотокопію) про оплату</w:t>
      </w:r>
    </w:p>
    <w:p w:rsidR="00EA0949" w:rsidRPr="00EA0949" w:rsidRDefault="00EA0949" w:rsidP="00EA0949">
      <w:pPr>
        <w:rPr>
          <w:rFonts w:ascii="Cambria" w:hAnsi="Cambria"/>
          <w:sz w:val="24"/>
          <w:lang w:val="uk-UA"/>
        </w:rPr>
      </w:pPr>
    </w:p>
    <w:p w:rsidR="00EA0949" w:rsidRPr="00EA0949" w:rsidRDefault="00EA0949" w:rsidP="00EA0949">
      <w:pPr>
        <w:ind w:firstLine="567"/>
        <w:rPr>
          <w:rFonts w:ascii="Cambria" w:hAnsi="Cambria"/>
          <w:b/>
          <w:i/>
          <w:sz w:val="24"/>
          <w:lang w:val="uk-UA"/>
        </w:rPr>
      </w:pPr>
      <w:r w:rsidRPr="00EA0949">
        <w:rPr>
          <w:rFonts w:ascii="Cambria" w:hAnsi="Cambria"/>
          <w:b/>
          <w:i/>
          <w:sz w:val="24"/>
          <w:lang w:val="uk-UA"/>
        </w:rPr>
        <w:t>Вимоги до оформлення матеріалів доповіді:</w:t>
      </w:r>
    </w:p>
    <w:p w:rsidR="00EA0949" w:rsidRPr="00EA0949" w:rsidRDefault="00EA0949" w:rsidP="00EA0949">
      <w:pPr>
        <w:ind w:firstLine="567"/>
        <w:jc w:val="both"/>
        <w:rPr>
          <w:rFonts w:ascii="Times New Roman" w:hAnsi="Times New Roman"/>
          <w:sz w:val="24"/>
          <w:lang w:val="uk-UA"/>
        </w:rPr>
      </w:pPr>
      <w:r w:rsidRPr="00EA0949">
        <w:rPr>
          <w:rFonts w:ascii="Times New Roman" w:hAnsi="Times New Roman"/>
          <w:i/>
          <w:sz w:val="24"/>
          <w:lang w:val="uk-UA"/>
        </w:rPr>
        <w:t>Обсяг</w:t>
      </w:r>
      <w:r w:rsidRPr="00EA0949">
        <w:rPr>
          <w:rFonts w:ascii="Times New Roman" w:hAnsi="Times New Roman"/>
          <w:sz w:val="24"/>
          <w:lang w:val="uk-UA"/>
        </w:rPr>
        <w:t xml:space="preserve"> – до 5 сторінок або до 1500 слів. Редактор Microsoft Word </w:t>
      </w:r>
      <w:proofErr w:type="spellStart"/>
      <w:r w:rsidRPr="00EA0949">
        <w:rPr>
          <w:rFonts w:ascii="Times New Roman" w:hAnsi="Times New Roman"/>
          <w:sz w:val="24"/>
          <w:lang w:val="uk-UA"/>
        </w:rPr>
        <w:t>for</w:t>
      </w:r>
      <w:proofErr w:type="spellEnd"/>
      <w:r w:rsidRPr="00EA0949">
        <w:rPr>
          <w:rFonts w:ascii="Times New Roman" w:hAnsi="Times New Roman"/>
          <w:sz w:val="24"/>
          <w:lang w:val="uk-UA"/>
        </w:rPr>
        <w:t xml:space="preserve"> Windows, шрифт </w:t>
      </w:r>
      <w:proofErr w:type="spellStart"/>
      <w:r w:rsidRPr="00EA0949">
        <w:rPr>
          <w:rFonts w:ascii="Times New Roman" w:hAnsi="Times New Roman"/>
          <w:sz w:val="24"/>
          <w:lang w:val="uk-UA"/>
        </w:rPr>
        <w:t>Times</w:t>
      </w:r>
      <w:proofErr w:type="spellEnd"/>
      <w:r w:rsidRPr="00EA0949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Pr="00EA0949">
        <w:rPr>
          <w:rFonts w:ascii="Times New Roman" w:hAnsi="Times New Roman"/>
          <w:sz w:val="24"/>
          <w:lang w:val="uk-UA"/>
        </w:rPr>
        <w:t>New</w:t>
      </w:r>
      <w:proofErr w:type="spellEnd"/>
      <w:r w:rsidRPr="00EA0949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Pr="00EA0949">
        <w:rPr>
          <w:rFonts w:ascii="Times New Roman" w:hAnsi="Times New Roman"/>
          <w:sz w:val="24"/>
          <w:lang w:val="uk-UA"/>
        </w:rPr>
        <w:t>Roman</w:t>
      </w:r>
      <w:proofErr w:type="spellEnd"/>
      <w:r w:rsidRPr="00EA0949">
        <w:rPr>
          <w:rFonts w:ascii="Times New Roman" w:hAnsi="Times New Roman"/>
          <w:sz w:val="24"/>
          <w:lang w:val="uk-UA"/>
        </w:rPr>
        <w:t xml:space="preserve">, розмір 12 пт, формат А4, орієнтація книжкова. Всі поля по </w:t>
      </w:r>
      <w:smartTag w:uri="urn:schemas-microsoft-com:office:smarttags" w:element="metricconverter">
        <w:smartTagPr>
          <w:attr w:name="ProductID" w:val="2 см"/>
        </w:smartTagPr>
        <w:r w:rsidRPr="00EA0949">
          <w:rPr>
            <w:rFonts w:ascii="Times New Roman" w:hAnsi="Times New Roman"/>
            <w:sz w:val="24"/>
            <w:lang w:val="uk-UA"/>
          </w:rPr>
          <w:t>2 см</w:t>
        </w:r>
      </w:smartTag>
      <w:r w:rsidRPr="00EA0949">
        <w:rPr>
          <w:rFonts w:ascii="Times New Roman" w:hAnsi="Times New Roman"/>
          <w:sz w:val="24"/>
          <w:lang w:val="uk-UA"/>
        </w:rPr>
        <w:t xml:space="preserve">, абзац </w:t>
      </w:r>
      <w:smartTag w:uri="urn:schemas-microsoft-com:office:smarttags" w:element="metricconverter">
        <w:smartTagPr>
          <w:attr w:name="ProductID" w:val="1 см"/>
        </w:smartTagPr>
        <w:r w:rsidRPr="00EA0949">
          <w:rPr>
            <w:rFonts w:ascii="Times New Roman" w:hAnsi="Times New Roman"/>
            <w:sz w:val="24"/>
            <w:lang w:val="uk-UA"/>
          </w:rPr>
          <w:t>1 см</w:t>
        </w:r>
      </w:smartTag>
      <w:r w:rsidRPr="00EA0949">
        <w:rPr>
          <w:rFonts w:ascii="Times New Roman" w:hAnsi="Times New Roman"/>
          <w:sz w:val="24"/>
          <w:lang w:val="uk-UA"/>
        </w:rPr>
        <w:t>, міжрядковий інтервал 1. Статті не повинні бути раніше опубліковані або на даний час представлені для публікації в інших виданнях.</w:t>
      </w:r>
    </w:p>
    <w:p w:rsidR="00EA0949" w:rsidRPr="00EA0949" w:rsidRDefault="00EA0949" w:rsidP="00EA0949">
      <w:pPr>
        <w:ind w:firstLine="567"/>
        <w:jc w:val="both"/>
        <w:rPr>
          <w:rFonts w:ascii="Times New Roman" w:hAnsi="Times New Roman"/>
          <w:sz w:val="24"/>
          <w:lang w:val="uk-UA"/>
        </w:rPr>
      </w:pPr>
      <w:r w:rsidRPr="00EA0949">
        <w:rPr>
          <w:rFonts w:ascii="Times New Roman" w:hAnsi="Times New Roman"/>
          <w:i/>
          <w:sz w:val="24"/>
          <w:lang w:val="uk-UA"/>
        </w:rPr>
        <w:t>Розміщення на сторінці</w:t>
      </w:r>
      <w:r w:rsidRPr="00EA0949">
        <w:rPr>
          <w:rFonts w:ascii="Times New Roman" w:hAnsi="Times New Roman"/>
          <w:sz w:val="24"/>
          <w:lang w:val="uk-UA"/>
        </w:rPr>
        <w:t>: назва доповіді великими літерами напівжирним шрифтом, вирівнювання – від центру, через рядок – ініціали та прізвище автора (авторів) напівжирним шрифтом, курсив, вирівнювання від центру, під ними – електронна адреса автора (авторів), курсив, вирівнювання від центру. У наступному рядку – повна назва організації, місто, країна курсивом. Через рядок з відступу розміщується реферат (до 250 знаків), нижче – ключові слова (до 5 одиниць). Реферат та ключові слова подаються англійською мовою. Через рядок з відступу розміщується текст доповіді. Посилання на використані джерела слід подавати у квадратних дужках [1]. Під текстом (через рядок) з відступу друкується список використаних джерел курсивом.</w:t>
      </w:r>
    </w:p>
    <w:p w:rsidR="00EA0949" w:rsidRPr="00EA0949" w:rsidRDefault="00EA0949" w:rsidP="00EA0949">
      <w:pPr>
        <w:ind w:firstLine="567"/>
        <w:jc w:val="both"/>
        <w:rPr>
          <w:rFonts w:ascii="Times New Roman" w:hAnsi="Times New Roman"/>
          <w:sz w:val="24"/>
          <w:lang w:val="uk-UA"/>
        </w:rPr>
      </w:pPr>
      <w:r w:rsidRPr="00EA0949">
        <w:rPr>
          <w:rFonts w:ascii="Times New Roman" w:hAnsi="Times New Roman"/>
          <w:sz w:val="24"/>
          <w:lang w:val="uk-UA"/>
        </w:rPr>
        <w:t>Бажано не розміщувати в тексті складний графічний матеріал та великі таблиці.</w:t>
      </w:r>
    </w:p>
    <w:p w:rsidR="00EA0949" w:rsidRPr="00EA0949" w:rsidRDefault="00EA0949" w:rsidP="00EA0949">
      <w:pPr>
        <w:ind w:firstLine="567"/>
        <w:jc w:val="both"/>
        <w:rPr>
          <w:rFonts w:ascii="Times New Roman" w:hAnsi="Times New Roman"/>
          <w:sz w:val="24"/>
          <w:lang w:val="uk-UA"/>
        </w:rPr>
      </w:pPr>
      <w:r w:rsidRPr="00EA0949">
        <w:rPr>
          <w:rFonts w:ascii="Times New Roman" w:hAnsi="Times New Roman"/>
          <w:sz w:val="24"/>
          <w:lang w:val="uk-UA"/>
        </w:rPr>
        <w:t xml:space="preserve">Приймаються тільки ті матеріали, які повністю відповідають тематиці конференції та вказаним вимогам, пройшли рецензування. Студенти можуть публікуватися лише у співавторстві з науковим керівником. Матеріали конференції планується видати до початку конференції. Збірник матеріалів буде друкуватися в авторській редакції. </w:t>
      </w:r>
    </w:p>
    <w:p w:rsidR="00EA0949" w:rsidRPr="00EA0949" w:rsidRDefault="00EA0949" w:rsidP="00EA0949">
      <w:pPr>
        <w:ind w:firstLine="567"/>
        <w:rPr>
          <w:rFonts w:ascii="Cambria" w:hAnsi="Cambria"/>
          <w:sz w:val="24"/>
          <w:lang w:val="uk-UA"/>
        </w:rPr>
      </w:pPr>
    </w:p>
    <w:p w:rsidR="00EA0949" w:rsidRDefault="00EA0949" w:rsidP="00EA0949">
      <w:pPr>
        <w:ind w:firstLine="567"/>
        <w:rPr>
          <w:rFonts w:ascii="Cambria" w:hAnsi="Cambria"/>
          <w:sz w:val="24"/>
          <w:lang w:val="uk-UA"/>
        </w:rPr>
      </w:pPr>
    </w:p>
    <w:p w:rsidR="002E05BB" w:rsidRPr="00EA0949" w:rsidRDefault="002E05BB" w:rsidP="00EA0949">
      <w:pPr>
        <w:ind w:firstLine="567"/>
        <w:rPr>
          <w:rFonts w:ascii="Cambria" w:hAnsi="Cambria"/>
          <w:sz w:val="24"/>
          <w:lang w:val="uk-UA"/>
        </w:rPr>
      </w:pPr>
    </w:p>
    <w:p w:rsidR="00EA0949" w:rsidRPr="00EA0949" w:rsidRDefault="00EA0949" w:rsidP="00EA0949">
      <w:pPr>
        <w:ind w:firstLine="567"/>
        <w:rPr>
          <w:rFonts w:ascii="Cambria" w:hAnsi="Cambria"/>
          <w:sz w:val="24"/>
          <w:lang w:val="uk-UA"/>
        </w:rPr>
      </w:pPr>
    </w:p>
    <w:p w:rsidR="00EA0949" w:rsidRPr="00EA0949" w:rsidRDefault="00EA0949" w:rsidP="00EA0949">
      <w:pPr>
        <w:widowControl w:val="0"/>
        <w:numPr>
          <w:ilvl w:val="0"/>
          <w:numId w:val="3"/>
        </w:numPr>
        <w:tabs>
          <w:tab w:val="clear" w:pos="36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Cambria" w:hAnsi="Cambria"/>
          <w:b/>
          <w:i/>
          <w:sz w:val="24"/>
          <w:lang w:val="uk-UA"/>
        </w:rPr>
      </w:pPr>
      <w:r w:rsidRPr="00EA0949">
        <w:rPr>
          <w:rFonts w:ascii="Cambria" w:hAnsi="Cambria"/>
          <w:b/>
          <w:sz w:val="24"/>
          <w:lang w:val="uk-UA"/>
        </w:rPr>
        <w:lastRenderedPageBreak/>
        <w:t>Квитанцію про сплату організаційного внеску</w:t>
      </w:r>
      <w:r w:rsidRPr="00EA0949">
        <w:rPr>
          <w:rFonts w:ascii="Cambria" w:hAnsi="Cambria"/>
          <w:sz w:val="24"/>
          <w:lang w:val="uk-UA"/>
        </w:rPr>
        <w:t xml:space="preserve"> у розмірі </w:t>
      </w:r>
    </w:p>
    <w:p w:rsidR="00EA0949" w:rsidRPr="00EA0949" w:rsidRDefault="00EA0949" w:rsidP="00EA0949">
      <w:pPr>
        <w:widowControl w:val="0"/>
        <w:numPr>
          <w:ilvl w:val="1"/>
          <w:numId w:val="3"/>
        </w:numPr>
        <w:tabs>
          <w:tab w:val="left" w:pos="426"/>
        </w:tabs>
        <w:spacing w:after="0" w:line="240" w:lineRule="auto"/>
        <w:jc w:val="both"/>
        <w:rPr>
          <w:rFonts w:ascii="Cambria" w:hAnsi="Cambria"/>
          <w:b/>
          <w:i/>
          <w:sz w:val="24"/>
          <w:lang w:val="uk-UA"/>
        </w:rPr>
      </w:pPr>
      <w:r w:rsidRPr="00EA0949">
        <w:rPr>
          <w:rFonts w:ascii="Cambria" w:hAnsi="Cambria"/>
          <w:sz w:val="24"/>
          <w:u w:val="single"/>
          <w:lang w:val="uk-UA"/>
        </w:rPr>
        <w:t>для учасників з України:</w:t>
      </w:r>
      <w:r>
        <w:rPr>
          <w:rFonts w:ascii="Cambria" w:hAnsi="Cambria"/>
          <w:b/>
          <w:sz w:val="24"/>
          <w:u w:val="single"/>
          <w:lang w:val="uk-UA"/>
        </w:rPr>
        <w:t xml:space="preserve"> </w:t>
      </w:r>
      <w:r w:rsidRPr="00EA0949">
        <w:rPr>
          <w:rFonts w:ascii="Cambria" w:hAnsi="Cambria"/>
          <w:b/>
          <w:sz w:val="24"/>
          <w:u w:val="single"/>
          <w:lang w:val="uk-UA"/>
        </w:rPr>
        <w:t>300 грн.</w:t>
      </w:r>
      <w:r w:rsidRPr="00EA0949">
        <w:rPr>
          <w:rFonts w:ascii="Cambria" w:hAnsi="Cambria"/>
          <w:sz w:val="24"/>
          <w:lang w:val="uk-UA"/>
        </w:rPr>
        <w:t xml:space="preserve">, який включає витрати на проведення конференції, сертифікат учасника і публікацію матеріалів (збірник матеріалів конференції видається на 1 статтю). У разі необхідності відправки збірника поштою необхідно доплатити </w:t>
      </w:r>
      <w:r w:rsidRPr="00EA0949">
        <w:rPr>
          <w:rFonts w:ascii="Cambria" w:hAnsi="Cambria"/>
          <w:b/>
          <w:sz w:val="24"/>
          <w:u w:val="single"/>
          <w:lang w:val="uk-UA"/>
        </w:rPr>
        <w:t>30 грн.</w:t>
      </w:r>
      <w:r w:rsidRPr="00EA0949">
        <w:rPr>
          <w:rFonts w:ascii="Cambria" w:hAnsi="Cambria"/>
          <w:sz w:val="24"/>
          <w:lang w:val="uk-UA"/>
        </w:rPr>
        <w:t xml:space="preserve"> За додатковий примірник збірника сплачується </w:t>
      </w:r>
      <w:r w:rsidRPr="00EA0949">
        <w:rPr>
          <w:rFonts w:ascii="Cambria" w:hAnsi="Cambria"/>
          <w:b/>
          <w:sz w:val="24"/>
          <w:u w:val="single"/>
          <w:lang w:val="uk-UA"/>
        </w:rPr>
        <w:t>70 грн.</w:t>
      </w:r>
      <w:r w:rsidRPr="00EA0949">
        <w:rPr>
          <w:rFonts w:ascii="Cambria" w:hAnsi="Cambria"/>
          <w:sz w:val="24"/>
          <w:lang w:val="uk-UA"/>
        </w:rPr>
        <w:t xml:space="preserve"> та витрати на пересилку (у разі необхідності). </w:t>
      </w:r>
    </w:p>
    <w:p w:rsidR="00EA0949" w:rsidRPr="00EA0949" w:rsidRDefault="00EA0949" w:rsidP="00EA0949">
      <w:pPr>
        <w:widowControl w:val="0"/>
        <w:numPr>
          <w:ilvl w:val="1"/>
          <w:numId w:val="3"/>
        </w:numPr>
        <w:tabs>
          <w:tab w:val="left" w:pos="426"/>
        </w:tabs>
        <w:spacing w:after="0" w:line="240" w:lineRule="auto"/>
        <w:jc w:val="both"/>
        <w:rPr>
          <w:rFonts w:ascii="Cambria" w:hAnsi="Cambria"/>
          <w:b/>
          <w:sz w:val="24"/>
          <w:lang w:val="uk-UA"/>
        </w:rPr>
      </w:pPr>
      <w:r w:rsidRPr="00EA0949">
        <w:rPr>
          <w:rFonts w:ascii="Cambria" w:hAnsi="Cambria"/>
          <w:sz w:val="24"/>
          <w:u w:val="single"/>
          <w:lang w:val="uk-UA"/>
        </w:rPr>
        <w:t>Для зарубіжних учасників:</w:t>
      </w:r>
      <w:r w:rsidRPr="00EA0949">
        <w:rPr>
          <w:rFonts w:ascii="Cambria" w:hAnsi="Cambria"/>
          <w:b/>
          <w:sz w:val="24"/>
          <w:lang w:val="uk-UA"/>
        </w:rPr>
        <w:t xml:space="preserve"> 20 Євро</w:t>
      </w:r>
      <w:r>
        <w:rPr>
          <w:rFonts w:ascii="Cambria" w:hAnsi="Cambria"/>
          <w:b/>
          <w:sz w:val="24"/>
          <w:lang w:val="uk-UA"/>
        </w:rPr>
        <w:t xml:space="preserve"> (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EUR</w:t>
      </w:r>
      <w:r>
        <w:rPr>
          <w:rFonts w:ascii="Cambria" w:hAnsi="Cambria"/>
          <w:b/>
          <w:sz w:val="24"/>
          <w:lang w:val="uk-UA"/>
        </w:rPr>
        <w:t>)</w:t>
      </w:r>
    </w:p>
    <w:p w:rsidR="00EA0949" w:rsidRPr="00EA0949" w:rsidRDefault="00EA0949" w:rsidP="00EA0949">
      <w:pPr>
        <w:tabs>
          <w:tab w:val="left" w:pos="426"/>
        </w:tabs>
        <w:ind w:firstLine="567"/>
        <w:jc w:val="both"/>
        <w:rPr>
          <w:rFonts w:ascii="Cambria" w:hAnsi="Cambria"/>
          <w:sz w:val="24"/>
          <w:lang w:val="uk-UA"/>
        </w:rPr>
      </w:pPr>
      <w:r w:rsidRPr="00EA0949">
        <w:rPr>
          <w:rFonts w:ascii="Cambria" w:hAnsi="Cambria"/>
          <w:sz w:val="24"/>
          <w:lang w:val="uk-UA"/>
        </w:rPr>
        <w:t xml:space="preserve">У разі відправки збірника на адресу університету або іншої установи прохання </w:t>
      </w:r>
      <w:proofErr w:type="spellStart"/>
      <w:r w:rsidRPr="00EA0949">
        <w:rPr>
          <w:rFonts w:ascii="Cambria" w:hAnsi="Cambria"/>
          <w:sz w:val="24"/>
          <w:lang w:val="uk-UA"/>
        </w:rPr>
        <w:t>коректно</w:t>
      </w:r>
      <w:proofErr w:type="spellEnd"/>
      <w:r w:rsidRPr="00EA0949">
        <w:rPr>
          <w:rFonts w:ascii="Cambria" w:hAnsi="Cambria"/>
          <w:sz w:val="24"/>
          <w:lang w:val="uk-UA"/>
        </w:rPr>
        <w:t xml:space="preserve"> вказувати адресу і адресата. За бажанням авторів можлива пересилка «Новою поштою».</w:t>
      </w:r>
    </w:p>
    <w:p w:rsidR="00EA0949" w:rsidRPr="00EA0949" w:rsidRDefault="00EA0949" w:rsidP="00EA0949">
      <w:pPr>
        <w:tabs>
          <w:tab w:val="left" w:pos="426"/>
        </w:tabs>
        <w:rPr>
          <w:rFonts w:ascii="Cambria" w:hAnsi="Cambria"/>
          <w:b/>
          <w:i/>
          <w:color w:val="FF0000"/>
          <w:sz w:val="24"/>
          <w:lang w:val="uk-UA"/>
        </w:rPr>
      </w:pPr>
    </w:p>
    <w:p w:rsidR="00EA0949" w:rsidRPr="00EA0949" w:rsidRDefault="00EA0949" w:rsidP="00EA0949">
      <w:pPr>
        <w:ind w:firstLine="567"/>
        <w:rPr>
          <w:rFonts w:ascii="Cambria" w:hAnsi="Cambria"/>
          <w:b/>
          <w:i/>
          <w:sz w:val="24"/>
          <w:u w:val="single"/>
          <w:lang w:val="uk-UA"/>
        </w:rPr>
      </w:pPr>
      <w:proofErr w:type="spellStart"/>
      <w:r w:rsidRPr="00EA0949">
        <w:rPr>
          <w:rFonts w:ascii="Cambria" w:hAnsi="Cambria"/>
          <w:sz w:val="24"/>
          <w:lang w:val="uk-UA"/>
        </w:rPr>
        <w:t>Оргвнески</w:t>
      </w:r>
      <w:proofErr w:type="spellEnd"/>
      <w:r w:rsidRPr="00EA0949">
        <w:rPr>
          <w:rFonts w:ascii="Cambria" w:hAnsi="Cambria"/>
          <w:sz w:val="24"/>
          <w:lang w:val="uk-UA"/>
        </w:rPr>
        <w:t xml:space="preserve"> надсилати </w:t>
      </w:r>
      <w:r w:rsidRPr="00EA0949">
        <w:rPr>
          <w:rFonts w:ascii="Cambria" w:hAnsi="Cambria"/>
          <w:b/>
          <w:i/>
          <w:sz w:val="24"/>
          <w:u w:val="single"/>
          <w:lang w:val="uk-UA"/>
        </w:rPr>
        <w:t>єдиним платежем</w:t>
      </w:r>
      <w:r w:rsidRPr="00EA0949">
        <w:rPr>
          <w:rFonts w:ascii="Cambria" w:hAnsi="Cambria"/>
          <w:sz w:val="24"/>
          <w:u w:val="single"/>
          <w:lang w:val="uk-UA"/>
        </w:rPr>
        <w:t xml:space="preserve"> </w:t>
      </w:r>
      <w:r w:rsidRPr="00EA0949">
        <w:rPr>
          <w:rFonts w:ascii="Cambria" w:hAnsi="Cambria"/>
          <w:b/>
          <w:i/>
          <w:sz w:val="24"/>
          <w:u w:val="single"/>
          <w:lang w:val="uk-UA"/>
        </w:rPr>
        <w:t>на картку Приватбанку</w:t>
      </w:r>
    </w:p>
    <w:p w:rsidR="00EA0949" w:rsidRDefault="00EA0949" w:rsidP="00EA0949">
      <w:pPr>
        <w:ind w:firstLine="567"/>
        <w:rPr>
          <w:rFonts w:ascii="Cambria" w:hAnsi="Cambria"/>
          <w:b/>
          <w:i/>
          <w:sz w:val="24"/>
          <w:u w:val="single"/>
          <w:lang w:val="uk-UA"/>
        </w:rPr>
      </w:pPr>
      <w:r w:rsidRPr="00EA0949">
        <w:rPr>
          <w:rFonts w:ascii="Cambria" w:hAnsi="Cambria"/>
          <w:b/>
          <w:i/>
          <w:sz w:val="24"/>
          <w:u w:val="single"/>
          <w:lang w:val="uk-UA"/>
        </w:rPr>
        <w:t xml:space="preserve">4149 4996 4631 6438 </w:t>
      </w:r>
    </w:p>
    <w:p w:rsidR="00EA0949" w:rsidRPr="00EA0949" w:rsidRDefault="00EA0949" w:rsidP="00EA0949">
      <w:pPr>
        <w:ind w:firstLine="567"/>
        <w:rPr>
          <w:rFonts w:ascii="Cambria" w:hAnsi="Cambria"/>
          <w:b/>
          <w:i/>
          <w:sz w:val="24"/>
          <w:u w:val="single"/>
          <w:lang w:val="uk-UA"/>
        </w:rPr>
      </w:pPr>
      <w:r w:rsidRPr="00EA0949">
        <w:rPr>
          <w:rFonts w:ascii="Cambria" w:hAnsi="Cambria"/>
          <w:b/>
          <w:i/>
          <w:sz w:val="24"/>
          <w:u w:val="single"/>
          <w:lang w:val="uk-UA"/>
        </w:rPr>
        <w:t>Царику Любомиру Петровичу</w:t>
      </w:r>
    </w:p>
    <w:p w:rsidR="00EA0949" w:rsidRPr="00EA0949" w:rsidRDefault="00EA0949" w:rsidP="00EA0949">
      <w:pPr>
        <w:ind w:firstLine="567"/>
        <w:rPr>
          <w:rFonts w:ascii="Cambria" w:hAnsi="Cambria"/>
          <w:b/>
          <w:i/>
          <w:sz w:val="24"/>
          <w:u w:val="single"/>
          <w:lang w:val="uk-UA"/>
        </w:rPr>
      </w:pPr>
      <w:r w:rsidRPr="00EA0949">
        <w:rPr>
          <w:rFonts w:ascii="Cambria" w:hAnsi="Cambria"/>
          <w:b/>
          <w:i/>
          <w:sz w:val="24"/>
          <w:u w:val="single"/>
          <w:lang w:val="uk-UA"/>
        </w:rPr>
        <w:t xml:space="preserve">з позначкою </w:t>
      </w:r>
      <w:r>
        <w:rPr>
          <w:rFonts w:ascii="Cambria" w:hAnsi="Cambria"/>
          <w:b/>
          <w:i/>
          <w:sz w:val="24"/>
          <w:u w:val="single"/>
          <w:lang w:val="uk-UA"/>
        </w:rPr>
        <w:t>«</w:t>
      </w:r>
      <w:r w:rsidRPr="00EA0949">
        <w:rPr>
          <w:rFonts w:ascii="Cambria" w:hAnsi="Cambria"/>
          <w:b/>
          <w:i/>
          <w:sz w:val="24"/>
          <w:u w:val="single"/>
          <w:lang w:val="uk-UA"/>
        </w:rPr>
        <w:t>конференція</w:t>
      </w:r>
      <w:r>
        <w:rPr>
          <w:rFonts w:ascii="Cambria" w:hAnsi="Cambria"/>
          <w:b/>
          <w:i/>
          <w:sz w:val="24"/>
          <w:u w:val="single"/>
          <w:lang w:val="uk-UA"/>
        </w:rPr>
        <w:t>»</w:t>
      </w:r>
      <w:r w:rsidRPr="00EA0949">
        <w:rPr>
          <w:rFonts w:ascii="Cambria" w:hAnsi="Cambria"/>
          <w:b/>
          <w:i/>
          <w:sz w:val="24"/>
          <w:u w:val="single"/>
          <w:lang w:val="uk-UA"/>
        </w:rPr>
        <w:t xml:space="preserve"> </w:t>
      </w:r>
    </w:p>
    <w:p w:rsidR="00EA0949" w:rsidRPr="00EA0949" w:rsidRDefault="00EA0949" w:rsidP="00EA0949">
      <w:pPr>
        <w:ind w:firstLine="567"/>
        <w:rPr>
          <w:rFonts w:ascii="Cambria" w:hAnsi="Cambria"/>
          <w:color w:val="FF0000"/>
          <w:sz w:val="24"/>
          <w:lang w:val="uk-UA"/>
        </w:rPr>
      </w:pPr>
    </w:p>
    <w:p w:rsidR="00EA0949" w:rsidRPr="00EA0949" w:rsidRDefault="00EA0949" w:rsidP="00EA0949">
      <w:pPr>
        <w:tabs>
          <w:tab w:val="left" w:pos="426"/>
        </w:tabs>
        <w:ind w:firstLine="567"/>
        <w:rPr>
          <w:rFonts w:ascii="Cambria" w:hAnsi="Cambria"/>
          <w:b/>
          <w:i/>
          <w:sz w:val="24"/>
          <w:lang w:val="uk-UA"/>
        </w:rPr>
      </w:pPr>
      <w:r w:rsidRPr="00EA0949">
        <w:rPr>
          <w:rFonts w:ascii="Cambria" w:hAnsi="Cambria"/>
          <w:b/>
          <w:i/>
          <w:sz w:val="24"/>
          <w:lang w:val="uk-UA"/>
        </w:rPr>
        <w:t xml:space="preserve">Оплату необхідно здійснювати лише після прийняття статті оргкомітетом конференції. </w:t>
      </w:r>
    </w:p>
    <w:p w:rsidR="00EA0949" w:rsidRPr="00EA0949" w:rsidRDefault="00EA0949" w:rsidP="00EA0949">
      <w:pPr>
        <w:widowControl w:val="0"/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A0949" w:rsidRPr="00EA0949" w:rsidRDefault="00EA0949" w:rsidP="00EA0949">
      <w:pPr>
        <w:widowControl w:val="0"/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A0949" w:rsidRPr="00EA0949" w:rsidRDefault="00EA0949" w:rsidP="00EA0949">
      <w:pPr>
        <w:widowControl w:val="0"/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A0949" w:rsidRPr="00EA0949" w:rsidRDefault="00EA0949" w:rsidP="00EA0949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A0949">
        <w:rPr>
          <w:rFonts w:ascii="Times New Roman" w:hAnsi="Times New Roman"/>
          <w:b/>
          <w:sz w:val="24"/>
          <w:szCs w:val="24"/>
          <w:lang w:val="uk-UA"/>
        </w:rPr>
        <w:t>Форма заявки учасника конференції</w:t>
      </w:r>
    </w:p>
    <w:p w:rsidR="00EA0949" w:rsidRPr="00EA0949" w:rsidRDefault="00EA0949" w:rsidP="00EA0949">
      <w:pPr>
        <w:widowControl w:val="0"/>
        <w:spacing w:after="0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EA0949" w:rsidRPr="00EA0949" w:rsidTr="0058434C">
        <w:tc>
          <w:tcPr>
            <w:tcW w:w="4814" w:type="dxa"/>
          </w:tcPr>
          <w:p w:rsidR="00EA0949" w:rsidRPr="00EA0949" w:rsidRDefault="00EA0949" w:rsidP="0058434C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949">
              <w:rPr>
                <w:rFonts w:ascii="Times New Roman" w:hAnsi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4815" w:type="dxa"/>
          </w:tcPr>
          <w:p w:rsidR="00EA0949" w:rsidRPr="00EA0949" w:rsidRDefault="00EA0949" w:rsidP="0058434C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A0949" w:rsidRPr="00EA0949" w:rsidTr="0058434C">
        <w:tc>
          <w:tcPr>
            <w:tcW w:w="4814" w:type="dxa"/>
          </w:tcPr>
          <w:p w:rsidR="00EA0949" w:rsidRPr="00EA0949" w:rsidRDefault="00EA0949" w:rsidP="0058434C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949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</w:t>
            </w:r>
          </w:p>
        </w:tc>
        <w:tc>
          <w:tcPr>
            <w:tcW w:w="4815" w:type="dxa"/>
          </w:tcPr>
          <w:p w:rsidR="00EA0949" w:rsidRPr="00EA0949" w:rsidRDefault="00EA0949" w:rsidP="0058434C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A0949" w:rsidRPr="00EA0949" w:rsidTr="0058434C">
        <w:tc>
          <w:tcPr>
            <w:tcW w:w="4814" w:type="dxa"/>
          </w:tcPr>
          <w:p w:rsidR="00EA0949" w:rsidRPr="00EA0949" w:rsidRDefault="00EA0949" w:rsidP="0058434C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949">
              <w:rPr>
                <w:rFonts w:ascii="Times New Roman" w:hAnsi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4815" w:type="dxa"/>
          </w:tcPr>
          <w:p w:rsidR="00EA0949" w:rsidRPr="00EA0949" w:rsidRDefault="00EA0949" w:rsidP="0058434C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A0949" w:rsidRPr="00EA0949" w:rsidTr="0058434C">
        <w:tc>
          <w:tcPr>
            <w:tcW w:w="4814" w:type="dxa"/>
          </w:tcPr>
          <w:p w:rsidR="00EA0949" w:rsidRPr="00EA0949" w:rsidRDefault="00EA0949" w:rsidP="0058434C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949">
              <w:rPr>
                <w:rFonts w:ascii="Times New Roman" w:hAnsi="Times New Roman"/>
                <w:sz w:val="24"/>
                <w:szCs w:val="24"/>
                <w:lang w:val="uk-UA"/>
              </w:rPr>
              <w:t>науковий ступінь, вчене звання</w:t>
            </w:r>
          </w:p>
        </w:tc>
        <w:tc>
          <w:tcPr>
            <w:tcW w:w="4815" w:type="dxa"/>
          </w:tcPr>
          <w:p w:rsidR="00EA0949" w:rsidRPr="00EA0949" w:rsidRDefault="00EA0949" w:rsidP="0058434C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A0949" w:rsidRPr="00EA0949" w:rsidTr="0058434C">
        <w:tc>
          <w:tcPr>
            <w:tcW w:w="4814" w:type="dxa"/>
          </w:tcPr>
          <w:p w:rsidR="00EA0949" w:rsidRPr="00EA0949" w:rsidRDefault="00EA0949" w:rsidP="0058434C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9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статті  </w:t>
            </w:r>
          </w:p>
        </w:tc>
        <w:tc>
          <w:tcPr>
            <w:tcW w:w="4815" w:type="dxa"/>
          </w:tcPr>
          <w:p w:rsidR="00EA0949" w:rsidRPr="00EA0949" w:rsidRDefault="00EA0949" w:rsidP="0058434C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A0949" w:rsidRPr="00EA0949" w:rsidTr="0058434C">
        <w:tc>
          <w:tcPr>
            <w:tcW w:w="4814" w:type="dxa"/>
          </w:tcPr>
          <w:p w:rsidR="00EA0949" w:rsidRPr="00EA0949" w:rsidRDefault="00EA0949" w:rsidP="0058434C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949">
              <w:rPr>
                <w:rFonts w:ascii="Times New Roman" w:hAnsi="Times New Roman"/>
                <w:sz w:val="24"/>
                <w:szCs w:val="24"/>
                <w:lang w:val="uk-UA"/>
              </w:rPr>
              <w:t>напрям роботи в конференції</w:t>
            </w:r>
          </w:p>
        </w:tc>
        <w:tc>
          <w:tcPr>
            <w:tcW w:w="4815" w:type="dxa"/>
          </w:tcPr>
          <w:p w:rsidR="00EA0949" w:rsidRPr="00EA0949" w:rsidRDefault="00EA0949" w:rsidP="0058434C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A0949" w:rsidRPr="00EA0949" w:rsidTr="0058434C">
        <w:tc>
          <w:tcPr>
            <w:tcW w:w="4814" w:type="dxa"/>
          </w:tcPr>
          <w:p w:rsidR="00EA0949" w:rsidRPr="00EA0949" w:rsidRDefault="00EA0949" w:rsidP="0058434C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949">
              <w:rPr>
                <w:rFonts w:ascii="Times New Roman" w:hAnsi="Times New Roman"/>
                <w:sz w:val="24"/>
                <w:szCs w:val="24"/>
                <w:lang w:val="uk-UA"/>
              </w:rPr>
              <w:t>форма участі</w:t>
            </w:r>
          </w:p>
        </w:tc>
        <w:tc>
          <w:tcPr>
            <w:tcW w:w="4815" w:type="dxa"/>
          </w:tcPr>
          <w:p w:rsidR="00EA0949" w:rsidRPr="00EA0949" w:rsidRDefault="00EA0949" w:rsidP="0058434C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A0949" w:rsidRPr="00EA0949" w:rsidTr="0058434C">
        <w:tc>
          <w:tcPr>
            <w:tcW w:w="4814" w:type="dxa"/>
          </w:tcPr>
          <w:p w:rsidR="00EA0949" w:rsidRPr="00EA0949" w:rsidRDefault="00EA0949" w:rsidP="0058434C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949">
              <w:rPr>
                <w:rFonts w:ascii="Times New Roman" w:hAnsi="Times New Roman"/>
                <w:sz w:val="24"/>
                <w:szCs w:val="24"/>
                <w:lang w:val="uk-UA"/>
              </w:rPr>
              <w:t>поштова адреса, e-</w:t>
            </w:r>
            <w:proofErr w:type="spellStart"/>
            <w:r w:rsidRPr="00EA0949">
              <w:rPr>
                <w:rFonts w:ascii="Times New Roman" w:hAnsi="Times New Roman"/>
                <w:sz w:val="24"/>
                <w:szCs w:val="24"/>
                <w:lang w:val="uk-UA"/>
              </w:rPr>
              <w:t>mail</w:t>
            </w:r>
            <w:proofErr w:type="spellEnd"/>
          </w:p>
        </w:tc>
        <w:tc>
          <w:tcPr>
            <w:tcW w:w="4815" w:type="dxa"/>
          </w:tcPr>
          <w:p w:rsidR="00EA0949" w:rsidRPr="00EA0949" w:rsidRDefault="00EA0949" w:rsidP="0058434C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A0949" w:rsidRPr="00EA0949" w:rsidTr="0058434C">
        <w:tc>
          <w:tcPr>
            <w:tcW w:w="4814" w:type="dxa"/>
          </w:tcPr>
          <w:p w:rsidR="00EA0949" w:rsidRPr="00EA0949" w:rsidRDefault="00EA0949" w:rsidP="0058434C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949">
              <w:rPr>
                <w:rFonts w:ascii="Times New Roman" w:hAnsi="Times New Roman"/>
                <w:sz w:val="24"/>
                <w:szCs w:val="24"/>
                <w:lang w:val="uk-UA"/>
              </w:rPr>
              <w:t>мобільний телефон</w:t>
            </w:r>
          </w:p>
        </w:tc>
        <w:tc>
          <w:tcPr>
            <w:tcW w:w="4815" w:type="dxa"/>
          </w:tcPr>
          <w:p w:rsidR="00EA0949" w:rsidRPr="00EA0949" w:rsidRDefault="00EA0949" w:rsidP="0058434C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EA0949" w:rsidRPr="00EA0949" w:rsidRDefault="00EA0949" w:rsidP="00EA0949">
      <w:pPr>
        <w:widowControl w:val="0"/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A0949" w:rsidRPr="00EA0949" w:rsidRDefault="00EA0949" w:rsidP="00EA0949">
      <w:pPr>
        <w:widowControl w:val="0"/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A0949" w:rsidRPr="00EA0949" w:rsidRDefault="00EA0949" w:rsidP="00EA0949">
      <w:pPr>
        <w:widowControl w:val="0"/>
        <w:spacing w:after="0"/>
        <w:rPr>
          <w:rFonts w:ascii="Times New Roman" w:hAnsi="Times New Roman"/>
          <w:b/>
          <w:i/>
          <w:sz w:val="24"/>
          <w:szCs w:val="24"/>
          <w:lang w:val="uk-UA"/>
        </w:rPr>
      </w:pPr>
      <w:r w:rsidRPr="00EA0949">
        <w:rPr>
          <w:rFonts w:ascii="Times New Roman" w:hAnsi="Times New Roman"/>
          <w:b/>
          <w:i/>
          <w:sz w:val="24"/>
          <w:szCs w:val="24"/>
          <w:lang w:val="uk-UA"/>
        </w:rPr>
        <w:t>За додатковою інформацією звертатися:</w:t>
      </w:r>
    </w:p>
    <w:p w:rsidR="00EA0949" w:rsidRPr="00EA0949" w:rsidRDefault="00EA0949" w:rsidP="00EA0949">
      <w:pPr>
        <w:widowControl w:val="0"/>
        <w:spacing w:after="0"/>
        <w:rPr>
          <w:rFonts w:ascii="Times New Roman" w:hAnsi="Times New Roman"/>
          <w:b/>
          <w:i/>
          <w:sz w:val="24"/>
          <w:szCs w:val="24"/>
          <w:lang w:val="uk-UA"/>
        </w:rPr>
      </w:pPr>
      <w:r w:rsidRPr="00EA0949">
        <w:rPr>
          <w:rFonts w:ascii="Times New Roman" w:hAnsi="Times New Roman"/>
          <w:b/>
          <w:i/>
          <w:sz w:val="24"/>
          <w:szCs w:val="24"/>
          <w:lang w:val="uk-UA"/>
        </w:rPr>
        <w:t>0965004427 – Царик Любомир Петрович</w:t>
      </w:r>
    </w:p>
    <w:p w:rsidR="004F405D" w:rsidRPr="00EA0949" w:rsidRDefault="004F405D" w:rsidP="00EA0949">
      <w:pPr>
        <w:rPr>
          <w:lang w:val="uk-UA"/>
        </w:rPr>
      </w:pPr>
    </w:p>
    <w:sectPr w:rsidR="004F405D" w:rsidRPr="00EA09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B0932"/>
    <w:multiLevelType w:val="hybridMultilevel"/>
    <w:tmpl w:val="D2E2A0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FB542E"/>
    <w:multiLevelType w:val="hybridMultilevel"/>
    <w:tmpl w:val="5DE808A6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31103AB"/>
    <w:multiLevelType w:val="hybridMultilevel"/>
    <w:tmpl w:val="6C06B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6E"/>
    <w:rsid w:val="0005486D"/>
    <w:rsid w:val="0006365E"/>
    <w:rsid w:val="00097BA5"/>
    <w:rsid w:val="000B735A"/>
    <w:rsid w:val="00126CA6"/>
    <w:rsid w:val="00186952"/>
    <w:rsid w:val="001C7DF9"/>
    <w:rsid w:val="002402DE"/>
    <w:rsid w:val="002A57A8"/>
    <w:rsid w:val="002E05BB"/>
    <w:rsid w:val="00390E9C"/>
    <w:rsid w:val="00424A29"/>
    <w:rsid w:val="004F405D"/>
    <w:rsid w:val="004F4300"/>
    <w:rsid w:val="0054094B"/>
    <w:rsid w:val="00564247"/>
    <w:rsid w:val="00590FD2"/>
    <w:rsid w:val="005A27A8"/>
    <w:rsid w:val="005C47C6"/>
    <w:rsid w:val="005D566E"/>
    <w:rsid w:val="005F282A"/>
    <w:rsid w:val="00665878"/>
    <w:rsid w:val="0067281E"/>
    <w:rsid w:val="006D5638"/>
    <w:rsid w:val="007E5FA9"/>
    <w:rsid w:val="00841669"/>
    <w:rsid w:val="00905D9F"/>
    <w:rsid w:val="00924B84"/>
    <w:rsid w:val="009D1D58"/>
    <w:rsid w:val="009E5CFA"/>
    <w:rsid w:val="00AF1CB3"/>
    <w:rsid w:val="00B2481C"/>
    <w:rsid w:val="00B933DE"/>
    <w:rsid w:val="00BB4F52"/>
    <w:rsid w:val="00C52A1B"/>
    <w:rsid w:val="00C74BE2"/>
    <w:rsid w:val="00CE7235"/>
    <w:rsid w:val="00D47B57"/>
    <w:rsid w:val="00E02266"/>
    <w:rsid w:val="00E11AC3"/>
    <w:rsid w:val="00E37F40"/>
    <w:rsid w:val="00E6663F"/>
    <w:rsid w:val="00EA0949"/>
    <w:rsid w:val="00ED6686"/>
    <w:rsid w:val="00F57B4B"/>
    <w:rsid w:val="00F97EBF"/>
    <w:rsid w:val="00FA0BAA"/>
    <w:rsid w:val="00FB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3E521-44EE-46FC-9C1C-A0AED454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66E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9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7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35A"/>
    <w:rPr>
      <w:rFonts w:ascii="Segoe UI" w:eastAsia="Calibri" w:hAnsi="Segoe UI" w:cs="Segoe UI"/>
      <w:sz w:val="18"/>
      <w:szCs w:val="18"/>
      <w:lang w:val="ru-RU"/>
    </w:rPr>
  </w:style>
  <w:style w:type="character" w:styleId="a6">
    <w:name w:val="Hyperlink"/>
    <w:basedOn w:val="a0"/>
    <w:uiPriority w:val="99"/>
    <w:unhideWhenUsed/>
    <w:rsid w:val="004F405D"/>
    <w:rPr>
      <w:color w:val="0563C1" w:themeColor="hyperlink"/>
      <w:u w:val="single"/>
    </w:rPr>
  </w:style>
  <w:style w:type="paragraph" w:customStyle="1" w:styleId="1">
    <w:name w:val="Знак Знак Знак Знак1"/>
    <w:basedOn w:val="a"/>
    <w:rsid w:val="00C52A1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7">
    <w:name w:val="Table Grid"/>
    <w:basedOn w:val="a1"/>
    <w:uiPriority w:val="39"/>
    <w:rsid w:val="00424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unhideWhenUsed/>
    <w:rsid w:val="00EA0949"/>
    <w:pPr>
      <w:spacing w:after="120"/>
    </w:pPr>
    <w:rPr>
      <w:rFonts w:asciiTheme="minorHAnsi" w:eastAsiaTheme="minorEastAsia" w:hAnsiTheme="minorHAnsi" w:cstheme="minorBidi"/>
      <w:lang w:val="uk-UA" w:eastAsia="uk-UA"/>
    </w:rPr>
  </w:style>
  <w:style w:type="character" w:customStyle="1" w:styleId="a9">
    <w:name w:val="Основной текст Знак"/>
    <w:basedOn w:val="a0"/>
    <w:link w:val="a8"/>
    <w:uiPriority w:val="99"/>
    <w:rsid w:val="00EA0949"/>
    <w:rPr>
      <w:rFonts w:eastAsiaTheme="minorEastAsia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eco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oeco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 Георафічного</dc:creator>
  <cp:keywords/>
  <dc:description/>
  <cp:lastModifiedBy>Пользователь Windows</cp:lastModifiedBy>
  <cp:revision>5</cp:revision>
  <cp:lastPrinted>2019-02-06T10:28:00Z</cp:lastPrinted>
  <dcterms:created xsi:type="dcterms:W3CDTF">2019-02-19T08:36:00Z</dcterms:created>
  <dcterms:modified xsi:type="dcterms:W3CDTF">2019-02-20T10:02:00Z</dcterms:modified>
</cp:coreProperties>
</file>